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E4C6" w14:textId="2695B01A" w:rsidR="008C6AD2" w:rsidRPr="00F33D88" w:rsidRDefault="00E66A6E" w:rsidP="00FE5C9B">
      <w:pPr>
        <w:pStyle w:val="Heading2"/>
        <w:numPr>
          <w:ilvl w:val="0"/>
          <w:numId w:val="0"/>
        </w:numPr>
        <w:rPr>
          <w:rFonts w:ascii="Arial" w:hAnsi="Arial" w:cs="Arial"/>
        </w:rPr>
      </w:pPr>
      <w:r w:rsidRPr="00F33D88">
        <w:rPr>
          <w:rFonts w:ascii="Arial" w:hAnsi="Arial" w:cs="Arial"/>
        </w:rPr>
        <w:t>Response document</w:t>
      </w:r>
      <w:r w:rsidR="00631A8C" w:rsidRPr="00F33D88">
        <w:rPr>
          <w:rFonts w:ascii="Arial" w:hAnsi="Arial" w:cs="Arial"/>
        </w:rPr>
        <w:t xml:space="preserve"> for the British Pharmacopoeia public consultation for </w:t>
      </w:r>
      <w:r w:rsidR="00494789" w:rsidRPr="00494789">
        <w:rPr>
          <w:rFonts w:ascii="Arial" w:hAnsi="Arial" w:cs="Arial"/>
        </w:rPr>
        <w:t xml:space="preserve">Determination of Vector Genome Identity, Integrity and </w:t>
      </w:r>
      <w:proofErr w:type="spellStart"/>
      <w:r w:rsidR="00494789" w:rsidRPr="00494789">
        <w:rPr>
          <w:rFonts w:ascii="Arial" w:hAnsi="Arial" w:cs="Arial"/>
        </w:rPr>
        <w:t>Encapsidated</w:t>
      </w:r>
      <w:proofErr w:type="spellEnd"/>
      <w:r w:rsidR="00494789" w:rsidRPr="00494789">
        <w:rPr>
          <w:rFonts w:ascii="Arial" w:hAnsi="Arial" w:cs="Arial"/>
        </w:rPr>
        <w:t xml:space="preserve"> DNA Impurities</w:t>
      </w:r>
      <w:r w:rsidR="00494789">
        <w:rPr>
          <w:rFonts w:ascii="Arial" w:hAnsi="Arial" w:cs="Arial"/>
        </w:rPr>
        <w:t xml:space="preserve"> </w:t>
      </w:r>
      <w:r w:rsidR="004A64E3">
        <w:rPr>
          <w:rFonts w:ascii="Arial" w:hAnsi="Arial" w:cs="Arial"/>
        </w:rPr>
        <w:t>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C6AD2" w:rsidRPr="00174E77" w14:paraId="7E801801" w14:textId="77777777" w:rsidTr="00E14701">
        <w:trPr>
          <w:trHeight w:val="567"/>
        </w:trPr>
        <w:tc>
          <w:tcPr>
            <w:tcW w:w="5000" w:type="pct"/>
          </w:tcPr>
          <w:p w14:paraId="18C952F4" w14:textId="08F17A33" w:rsidR="008C6AD2" w:rsidRPr="003628EC" w:rsidRDefault="008C6AD2" w:rsidP="007F39E9">
            <w:pPr>
              <w:pStyle w:val="Heading3"/>
              <w:rPr>
                <w:rFonts w:cs="Arial"/>
              </w:rPr>
            </w:pPr>
            <w:r>
              <w:t>Name:</w:t>
            </w:r>
          </w:p>
        </w:tc>
      </w:tr>
      <w:tr w:rsidR="008C6AD2" w:rsidRPr="00174E77" w14:paraId="2D7C6226" w14:textId="77777777" w:rsidTr="00E14701">
        <w:trPr>
          <w:trHeight w:val="567"/>
        </w:trPr>
        <w:tc>
          <w:tcPr>
            <w:tcW w:w="5000" w:type="pct"/>
          </w:tcPr>
          <w:p w14:paraId="1325D581" w14:textId="77777777" w:rsidR="008C6AD2" w:rsidRPr="00D55C76" w:rsidRDefault="008C6AD2" w:rsidP="007F39E9">
            <w:pPr>
              <w:pStyle w:val="Heading3"/>
              <w:rPr>
                <w:rFonts w:cs="Arial"/>
              </w:rPr>
            </w:pPr>
            <w:r w:rsidRPr="00254855">
              <w:rPr>
                <w:rFonts w:cs="Arial"/>
              </w:rPr>
              <w:t>Position:</w:t>
            </w:r>
          </w:p>
        </w:tc>
      </w:tr>
      <w:tr w:rsidR="008C6AD2" w:rsidRPr="00174E77" w14:paraId="56C9C7AD" w14:textId="77777777" w:rsidTr="00E14701">
        <w:trPr>
          <w:trHeight w:val="567"/>
        </w:trPr>
        <w:tc>
          <w:tcPr>
            <w:tcW w:w="5000" w:type="pct"/>
          </w:tcPr>
          <w:p w14:paraId="17CE0CB2" w14:textId="77777777" w:rsidR="008C6AD2" w:rsidRPr="00D55C76" w:rsidRDefault="008C6AD2" w:rsidP="007F39E9">
            <w:pPr>
              <w:pStyle w:val="Heading3"/>
              <w:rPr>
                <w:rFonts w:cs="Arial"/>
              </w:rPr>
            </w:pPr>
            <w:r w:rsidRPr="00254855">
              <w:rPr>
                <w:rFonts w:cs="Arial"/>
              </w:rPr>
              <w:t>Organisation:</w:t>
            </w:r>
          </w:p>
        </w:tc>
      </w:tr>
      <w:tr w:rsidR="003E4BFA" w:rsidRPr="00174E77" w14:paraId="53578C4D" w14:textId="77777777" w:rsidTr="00E14701">
        <w:trPr>
          <w:trHeight w:val="567"/>
        </w:trPr>
        <w:tc>
          <w:tcPr>
            <w:tcW w:w="5000" w:type="pct"/>
          </w:tcPr>
          <w:p w14:paraId="15FE2ED6" w14:textId="77777777" w:rsidR="003E4BFA" w:rsidRPr="00D55C76" w:rsidRDefault="003E4BFA" w:rsidP="0058373B">
            <w:pPr>
              <w:pStyle w:val="Heading3"/>
              <w:rPr>
                <w:rFonts w:cs="Arial"/>
              </w:rPr>
            </w:pPr>
            <w:r w:rsidRPr="00254855">
              <w:rPr>
                <w:rFonts w:cs="Arial"/>
              </w:rPr>
              <w:t>Email:</w:t>
            </w:r>
          </w:p>
        </w:tc>
      </w:tr>
      <w:tr w:rsidR="003E4BFA" w:rsidRPr="00174E77" w14:paraId="07933F8D" w14:textId="77777777" w:rsidTr="00E14701">
        <w:trPr>
          <w:trHeight w:val="567"/>
        </w:trPr>
        <w:tc>
          <w:tcPr>
            <w:tcW w:w="5000" w:type="pct"/>
          </w:tcPr>
          <w:p w14:paraId="60AE4787" w14:textId="472E0A92" w:rsidR="003E4BFA" w:rsidRPr="003628EC" w:rsidRDefault="003E4BFA" w:rsidP="00904C33">
            <w:pPr>
              <w:pStyle w:val="Heading3"/>
              <w:numPr>
                <w:ilvl w:val="0"/>
                <w:numId w:val="30"/>
              </w:numPr>
              <w:rPr>
                <w:rFonts w:cs="Arial"/>
              </w:rPr>
            </w:pPr>
            <w:r w:rsidRPr="00254855">
              <w:rPr>
                <w:rFonts w:cs="Arial"/>
              </w:rPr>
              <w:t>Familiarity wit</w:t>
            </w:r>
            <w:r w:rsidRPr="003628EC">
              <w:rPr>
                <w:rFonts w:cs="Arial"/>
              </w:rPr>
              <w:t xml:space="preserve">h </w:t>
            </w:r>
            <w:r w:rsidR="00D621D5" w:rsidRPr="003628EC">
              <w:rPr>
                <w:rFonts w:cs="Arial"/>
              </w:rPr>
              <w:t xml:space="preserve">ATMP </w:t>
            </w:r>
            <w:r w:rsidR="002037C7">
              <w:rPr>
                <w:rFonts w:cs="Arial"/>
              </w:rPr>
              <w:t>analytical</w:t>
            </w:r>
            <w:r w:rsidR="002037C7">
              <w:t xml:space="preserve"> </w:t>
            </w:r>
            <w:r w:rsidR="00D621D5">
              <w:t>techniques</w:t>
            </w:r>
            <w:r w:rsidRPr="003628EC">
              <w:rPr>
                <w:rFonts w:cs="Arial"/>
              </w:rPr>
              <w:t>:</w:t>
            </w:r>
          </w:p>
          <w:p w14:paraId="18FAF2EB" w14:textId="1EE85A7E" w:rsidR="003E4BFA" w:rsidRPr="009E13ED" w:rsidRDefault="003E4BFA" w:rsidP="0065685B">
            <w:pPr>
              <w:pStyle w:val="Text"/>
              <w:jc w:val="center"/>
              <w:rPr>
                <w:rStyle w:val="TextChar"/>
                <w:rFonts w:cs="Arial"/>
              </w:rPr>
            </w:pPr>
            <w:r w:rsidRPr="002037C7">
              <w:rPr>
                <w:rStyle w:val="TextChar"/>
                <w:rFonts w:cs="Arial"/>
              </w:rPr>
              <w:t>None</w:t>
            </w:r>
            <w:r w:rsidR="00D621D5" w:rsidRPr="002037C7">
              <w:rPr>
                <w:rStyle w:val="TextChar"/>
                <w:rFonts w:cs="Arial"/>
              </w:rPr>
              <w:t xml:space="preserve"> </w:t>
            </w:r>
            <w:r w:rsidRPr="006C1051">
              <w:rPr>
                <w:rStyle w:val="TextChar"/>
                <w:rFonts w:cs="Arial"/>
              </w:rPr>
              <w:t></w:t>
            </w:r>
            <w:r w:rsidRPr="009E13ED">
              <w:rPr>
                <w:rFonts w:cs="Arial"/>
              </w:rPr>
              <w:tab/>
            </w:r>
            <w:r w:rsidRPr="009E13ED">
              <w:rPr>
                <w:rStyle w:val="TextChar"/>
                <w:rFonts w:cs="Arial"/>
              </w:rPr>
              <w:t>Awareness</w:t>
            </w:r>
            <w:r w:rsidR="00D621D5" w:rsidRPr="009E13ED">
              <w:rPr>
                <w:rStyle w:val="TextChar"/>
                <w:rFonts w:cs="Arial"/>
              </w:rPr>
              <w:t xml:space="preserve"> </w:t>
            </w:r>
            <w:r w:rsidRPr="009E13ED">
              <w:rPr>
                <w:rStyle w:val="TextChar"/>
                <w:rFonts w:cs="Arial"/>
              </w:rPr>
              <w:t></w:t>
            </w:r>
            <w:r w:rsidRPr="009E13ED">
              <w:rPr>
                <w:rFonts w:cs="Arial"/>
              </w:rPr>
              <w:tab/>
            </w:r>
            <w:r w:rsidRPr="009E13ED">
              <w:rPr>
                <w:rFonts w:cs="Arial"/>
              </w:rPr>
              <w:tab/>
            </w:r>
            <w:r w:rsidRPr="009E13ED">
              <w:rPr>
                <w:rStyle w:val="TextChar"/>
                <w:rFonts w:cs="Arial"/>
              </w:rPr>
              <w:t>Understanding</w:t>
            </w:r>
            <w:r w:rsidR="00D621D5" w:rsidRPr="009E13ED">
              <w:rPr>
                <w:rStyle w:val="TextChar"/>
                <w:rFonts w:cs="Arial"/>
              </w:rPr>
              <w:t xml:space="preserve"> </w:t>
            </w:r>
            <w:r w:rsidRPr="009E13ED">
              <w:rPr>
                <w:rStyle w:val="TextChar"/>
                <w:rFonts w:cs="Arial"/>
              </w:rPr>
              <w:t></w:t>
            </w:r>
            <w:r w:rsidRPr="009E13ED">
              <w:rPr>
                <w:rFonts w:cs="Arial"/>
              </w:rPr>
              <w:tab/>
            </w:r>
            <w:r w:rsidR="1468782B" w:rsidRPr="009E13ED">
              <w:rPr>
                <w:rStyle w:val="TextChar"/>
                <w:rFonts w:cs="Arial"/>
              </w:rPr>
              <w:t>K</w:t>
            </w:r>
            <w:r w:rsidR="00D621D5" w:rsidRPr="009E13ED">
              <w:rPr>
                <w:rStyle w:val="TextChar"/>
                <w:rFonts w:cs="Arial"/>
              </w:rPr>
              <w:t xml:space="preserve">nowledgeable </w:t>
            </w:r>
            <w:r w:rsidRPr="009E13ED">
              <w:rPr>
                <w:rStyle w:val="TextChar"/>
                <w:rFonts w:cs="Arial"/>
              </w:rPr>
              <w:t></w:t>
            </w:r>
            <w:r w:rsidRPr="009E13ED">
              <w:rPr>
                <w:rFonts w:cs="Arial"/>
              </w:rPr>
              <w:tab/>
            </w:r>
            <w:r w:rsidRPr="009E13ED">
              <w:rPr>
                <w:rStyle w:val="TextChar"/>
                <w:rFonts w:cs="Arial"/>
              </w:rPr>
              <w:t>Expert</w:t>
            </w:r>
            <w:r w:rsidR="00D621D5" w:rsidRPr="009E13ED">
              <w:rPr>
                <w:rStyle w:val="TextChar"/>
                <w:rFonts w:cs="Arial"/>
              </w:rPr>
              <w:t xml:space="preserve"> </w:t>
            </w:r>
            <w:r w:rsidRPr="009E13ED">
              <w:rPr>
                <w:rStyle w:val="TextChar"/>
                <w:rFonts w:cs="Arial"/>
              </w:rPr>
              <w:t></w:t>
            </w:r>
          </w:p>
          <w:p w14:paraId="6E45D1EC" w14:textId="77777777" w:rsidR="003E4BFA" w:rsidRPr="009E13ED" w:rsidRDefault="003E4BFA" w:rsidP="0058373B">
            <w:pPr>
              <w:pStyle w:val="Text"/>
              <w:rPr>
                <w:rFonts w:cs="Arial"/>
              </w:rPr>
            </w:pPr>
          </w:p>
        </w:tc>
      </w:tr>
      <w:tr w:rsidR="008C6AD2" w:rsidRPr="00174E77" w14:paraId="7C877CBF" w14:textId="77777777" w:rsidTr="00E14701">
        <w:trPr>
          <w:trHeight w:val="567"/>
        </w:trPr>
        <w:tc>
          <w:tcPr>
            <w:tcW w:w="5000" w:type="pct"/>
          </w:tcPr>
          <w:p w14:paraId="36F9BE98" w14:textId="77777777" w:rsidR="008C6AD2" w:rsidRPr="002037C7" w:rsidRDefault="003E4BFA" w:rsidP="00904C33">
            <w:pPr>
              <w:pStyle w:val="Heading3"/>
              <w:numPr>
                <w:ilvl w:val="0"/>
                <w:numId w:val="30"/>
              </w:numPr>
              <w:rPr>
                <w:rFonts w:cs="Arial"/>
              </w:rPr>
            </w:pPr>
            <w:r w:rsidRPr="00254855">
              <w:rPr>
                <w:rFonts w:cs="Arial"/>
              </w:rPr>
              <w:t>Please indicate if</w:t>
            </w:r>
            <w:r w:rsidRPr="00D55C76">
              <w:rPr>
                <w:rFonts w:cs="Arial"/>
              </w:rPr>
              <w:t xml:space="preserve"> </w:t>
            </w:r>
            <w:r w:rsidR="00101831" w:rsidRPr="007E4BD2">
              <w:rPr>
                <w:rFonts w:cs="Arial"/>
              </w:rPr>
              <w:t>you are responding to this consultation as an individual or on behalf of an organisation</w:t>
            </w:r>
          </w:p>
          <w:p w14:paraId="261193CE" w14:textId="77777777" w:rsidR="003E4BFA" w:rsidRPr="009E13ED" w:rsidRDefault="006C423D" w:rsidP="003E4BFA">
            <w:pPr>
              <w:pStyle w:val="Text"/>
              <w:jc w:val="center"/>
              <w:rPr>
                <w:rStyle w:val="TextChar"/>
                <w:rFonts w:cs="Arial"/>
              </w:rPr>
            </w:pPr>
            <w:r w:rsidRPr="009E13ED">
              <w:rPr>
                <w:rStyle w:val="TextChar"/>
                <w:rFonts w:cs="Arial"/>
              </w:rPr>
              <w:t xml:space="preserve">Individual </w:t>
            </w:r>
            <w:r w:rsidR="003E4BFA" w:rsidRPr="009E13ED">
              <w:rPr>
                <w:rStyle w:val="TextChar"/>
                <w:rFonts w:cs="Arial"/>
              </w:rPr>
              <w:t></w:t>
            </w:r>
            <w:r w:rsidR="003E4BFA" w:rsidRPr="009E13ED">
              <w:rPr>
                <w:rStyle w:val="TextChar"/>
                <w:rFonts w:cs="Arial"/>
              </w:rPr>
              <w:tab/>
            </w:r>
            <w:r w:rsidRPr="009E13ED">
              <w:rPr>
                <w:rStyle w:val="TextChar"/>
                <w:rFonts w:cs="Arial"/>
              </w:rPr>
              <w:tab/>
            </w:r>
            <w:r w:rsidRPr="009E13ED">
              <w:rPr>
                <w:rStyle w:val="TextChar"/>
                <w:rFonts w:cs="Arial"/>
              </w:rPr>
              <w:tab/>
              <w:t xml:space="preserve">Organisation </w:t>
            </w:r>
            <w:r w:rsidR="003E4BFA" w:rsidRPr="009E13ED">
              <w:rPr>
                <w:rStyle w:val="TextChar"/>
                <w:rFonts w:cs="Arial"/>
              </w:rPr>
              <w:t></w:t>
            </w:r>
          </w:p>
          <w:p w14:paraId="0B5FFD5D" w14:textId="77777777" w:rsidR="003E4BFA" w:rsidRPr="009E13ED" w:rsidRDefault="003E4BFA" w:rsidP="003E4BFA">
            <w:pPr>
              <w:pStyle w:val="Text"/>
              <w:jc w:val="center"/>
              <w:rPr>
                <w:rFonts w:cs="Arial"/>
              </w:rPr>
            </w:pPr>
          </w:p>
        </w:tc>
      </w:tr>
      <w:tr w:rsidR="008C6AD2" w:rsidRPr="00174E77" w14:paraId="358A31E5" w14:textId="77777777" w:rsidTr="00E14701">
        <w:trPr>
          <w:trHeight w:val="567"/>
        </w:trPr>
        <w:tc>
          <w:tcPr>
            <w:tcW w:w="5000" w:type="pct"/>
          </w:tcPr>
          <w:p w14:paraId="7EE2F3A9" w14:textId="77777777" w:rsidR="00904C33" w:rsidRPr="00D55C76" w:rsidRDefault="008C6AD2" w:rsidP="00904C33">
            <w:pPr>
              <w:pStyle w:val="Heading3"/>
              <w:numPr>
                <w:ilvl w:val="0"/>
                <w:numId w:val="30"/>
              </w:numPr>
              <w:rPr>
                <w:rFonts w:cs="Arial"/>
              </w:rPr>
            </w:pPr>
            <w:r w:rsidRPr="00254855">
              <w:rPr>
                <w:rFonts w:cs="Arial"/>
              </w:rPr>
              <w:t>About your Organisation</w:t>
            </w:r>
          </w:p>
          <w:p w14:paraId="74C9B2C7" w14:textId="59A73682" w:rsidR="008C6AD2" w:rsidRPr="003157E8" w:rsidRDefault="008C6AD2" w:rsidP="00904C33">
            <w:pPr>
              <w:pStyle w:val="Heading3"/>
              <w:rPr>
                <w:rFonts w:cs="Arial"/>
              </w:rPr>
            </w:pPr>
            <w:r w:rsidRPr="007E4BD2">
              <w:rPr>
                <w:rFonts w:cs="Arial"/>
              </w:rPr>
              <w:t>Type:</w:t>
            </w:r>
          </w:p>
          <w:p w14:paraId="3EEE56E2" w14:textId="4958FBAF" w:rsidR="00854B81" w:rsidRPr="009E13ED" w:rsidRDefault="00E33CC5" w:rsidP="00E33CC5">
            <w:pPr>
              <w:pStyle w:val="Text"/>
              <w:rPr>
                <w:rStyle w:val="TextChar"/>
                <w:rFonts w:cs="Arial"/>
                <w:i/>
              </w:rPr>
            </w:pPr>
            <w:r w:rsidRPr="002037C7">
              <w:rPr>
                <w:rStyle w:val="TextChar"/>
                <w:rFonts w:cs="Arial"/>
              </w:rPr>
              <w:t xml:space="preserve"> </w:t>
            </w:r>
            <w:r w:rsidR="004A36DC" w:rsidRPr="006C1051">
              <w:rPr>
                <w:rStyle w:val="TextChar"/>
                <w:rFonts w:cs="Arial"/>
                <w:b/>
              </w:rPr>
              <w:t>Large Pharma</w:t>
            </w:r>
            <w:r w:rsidRPr="00864030">
              <w:rPr>
                <w:rStyle w:val="TextChar"/>
                <w:rFonts w:cs="Arial"/>
              </w:rPr>
              <w:t xml:space="preserve"> </w:t>
            </w:r>
            <w:r w:rsidR="00854B81" w:rsidRPr="00C90EA9">
              <w:rPr>
                <w:rStyle w:val="TextChar"/>
                <w:rFonts w:cs="Arial"/>
              </w:rPr>
              <w:t>–</w:t>
            </w:r>
            <w:r w:rsidRPr="00C90EA9">
              <w:rPr>
                <w:rStyle w:val="TextChar"/>
                <w:rFonts w:cs="Arial"/>
              </w:rPr>
              <w:t xml:space="preserve"> </w:t>
            </w:r>
            <w:r w:rsidR="00854B81" w:rsidRPr="00C90EA9">
              <w:rPr>
                <w:rStyle w:val="TextChar"/>
                <w:rFonts w:cs="Arial"/>
                <w:i/>
              </w:rPr>
              <w:t xml:space="preserve">a </w:t>
            </w:r>
            <w:r w:rsidR="00854B81" w:rsidRPr="0068130B">
              <w:rPr>
                <w:rStyle w:val="TextChar"/>
                <w:rFonts w:cs="Arial"/>
                <w:i/>
              </w:rPr>
              <w:t>pharmaceuticals firm with annual sales of more than $</w:t>
            </w:r>
            <w:r w:rsidR="008771AF" w:rsidRPr="00F33D88">
              <w:rPr>
                <w:rStyle w:val="TextChar"/>
                <w:rFonts w:cs="Arial"/>
                <w:i/>
              </w:rPr>
              <w:t>2</w:t>
            </w:r>
            <w:r w:rsidR="00854B81" w:rsidRPr="00F33D88">
              <w:rPr>
                <w:rStyle w:val="TextChar"/>
                <w:rFonts w:cs="Arial"/>
                <w:i/>
              </w:rPr>
              <w:t>bn, and which develops and manu</w:t>
            </w:r>
            <w:r w:rsidR="00854B81" w:rsidRPr="009E13ED">
              <w:rPr>
                <w:rStyle w:val="TextChar"/>
                <w:rFonts w:cs="Arial"/>
                <w:i/>
              </w:rPr>
              <w:t xml:space="preserve">factures patented drug products as its primary </w:t>
            </w:r>
            <w:proofErr w:type="gramStart"/>
            <w:r w:rsidR="00854B81" w:rsidRPr="009E13ED">
              <w:rPr>
                <w:rStyle w:val="TextChar"/>
                <w:rFonts w:cs="Arial"/>
                <w:i/>
              </w:rPr>
              <w:t>activity</w:t>
            </w:r>
            <w:r w:rsidR="00D621D5" w:rsidRPr="009E13ED">
              <w:rPr>
                <w:rStyle w:val="TextChar"/>
                <w:rFonts w:cs="Arial"/>
                <w:i/>
              </w:rPr>
              <w:t>;</w:t>
            </w:r>
            <w:proofErr w:type="gramEnd"/>
          </w:p>
          <w:p w14:paraId="5887EADA" w14:textId="75BC4BED" w:rsidR="00854B81" w:rsidRPr="009E13ED" w:rsidRDefault="004A36DC" w:rsidP="00E33CC5">
            <w:pPr>
              <w:pStyle w:val="Text"/>
              <w:rPr>
                <w:rStyle w:val="TextChar"/>
                <w:rFonts w:cs="Arial"/>
                <w:i/>
              </w:rPr>
            </w:pPr>
            <w:r w:rsidRPr="009E13ED">
              <w:rPr>
                <w:rStyle w:val="TextChar"/>
                <w:rFonts w:cs="Arial"/>
              </w:rPr>
              <w:t></w:t>
            </w:r>
            <w:r w:rsidR="00854B81" w:rsidRPr="009E13ED">
              <w:rPr>
                <w:rStyle w:val="TextChar"/>
                <w:rFonts w:cs="Arial"/>
              </w:rPr>
              <w:t xml:space="preserve"> </w:t>
            </w:r>
            <w:r w:rsidR="008771AF" w:rsidRPr="009E13ED">
              <w:rPr>
                <w:rStyle w:val="TextChar"/>
                <w:rFonts w:cs="Arial"/>
                <w:b/>
              </w:rPr>
              <w:t xml:space="preserve">Small/ Medium </w:t>
            </w:r>
            <w:r w:rsidR="00E33CC5" w:rsidRPr="009E13ED">
              <w:rPr>
                <w:rStyle w:val="TextChar"/>
                <w:rFonts w:cs="Arial"/>
                <w:b/>
              </w:rPr>
              <w:t>Pharma</w:t>
            </w:r>
            <w:r w:rsidR="00E33CC5" w:rsidRPr="009E13ED">
              <w:rPr>
                <w:rStyle w:val="TextChar"/>
                <w:rFonts w:cs="Arial"/>
              </w:rPr>
              <w:t xml:space="preserve"> </w:t>
            </w:r>
            <w:r w:rsidR="00854B81" w:rsidRPr="009E13ED">
              <w:rPr>
                <w:rStyle w:val="TextChar"/>
                <w:rFonts w:cs="Arial"/>
              </w:rPr>
              <w:t>–</w:t>
            </w:r>
            <w:r w:rsidR="00E33CC5" w:rsidRPr="009E13ED">
              <w:rPr>
                <w:rStyle w:val="TextChar"/>
                <w:rFonts w:cs="Arial"/>
              </w:rPr>
              <w:t xml:space="preserve"> </w:t>
            </w:r>
            <w:r w:rsidR="00854B81" w:rsidRPr="009E13ED">
              <w:rPr>
                <w:rStyle w:val="TextChar"/>
                <w:rFonts w:cs="Arial"/>
                <w:i/>
              </w:rPr>
              <w:t>a pharmaceuticals firm with less than $</w:t>
            </w:r>
            <w:r w:rsidR="008771AF" w:rsidRPr="009E13ED">
              <w:rPr>
                <w:rStyle w:val="TextChar"/>
                <w:rFonts w:cs="Arial"/>
                <w:i/>
              </w:rPr>
              <w:t>2</w:t>
            </w:r>
            <w:r w:rsidR="00854B81" w:rsidRPr="009E13ED">
              <w:rPr>
                <w:rStyle w:val="TextChar"/>
                <w:rFonts w:cs="Arial"/>
                <w:i/>
              </w:rPr>
              <w:t xml:space="preserve">bn in sales, and which develops and manufactures patented drug products as its primary </w:t>
            </w:r>
            <w:proofErr w:type="gramStart"/>
            <w:r w:rsidR="00854B81" w:rsidRPr="009E13ED">
              <w:rPr>
                <w:rStyle w:val="TextChar"/>
                <w:rFonts w:cs="Arial"/>
                <w:i/>
              </w:rPr>
              <w:t>activity</w:t>
            </w:r>
            <w:r w:rsidR="00D621D5" w:rsidRPr="009E13ED">
              <w:rPr>
                <w:rStyle w:val="TextChar"/>
                <w:rFonts w:cs="Arial"/>
                <w:i/>
              </w:rPr>
              <w:t>;</w:t>
            </w:r>
            <w:proofErr w:type="gramEnd"/>
          </w:p>
          <w:p w14:paraId="7149835C" w14:textId="099DC865" w:rsidR="00854B81" w:rsidRPr="009E13ED" w:rsidRDefault="008C6AD2" w:rsidP="00E33CC5">
            <w:pPr>
              <w:pStyle w:val="Text"/>
              <w:rPr>
                <w:rStyle w:val="TextChar"/>
                <w:rFonts w:cs="Arial"/>
                <w:i/>
              </w:rPr>
            </w:pPr>
            <w:r w:rsidRPr="009E13ED">
              <w:rPr>
                <w:rStyle w:val="TextChar"/>
                <w:rFonts w:cs="Arial"/>
              </w:rPr>
              <w:t></w:t>
            </w:r>
            <w:r w:rsidR="00E33CC5" w:rsidRPr="009E13ED">
              <w:rPr>
                <w:rStyle w:val="TextChar"/>
                <w:rFonts w:cs="Arial"/>
              </w:rPr>
              <w:t xml:space="preserve"> </w:t>
            </w:r>
            <w:r w:rsidR="00E33CC5" w:rsidRPr="009E13ED">
              <w:rPr>
                <w:rStyle w:val="TextChar"/>
                <w:rFonts w:cs="Arial"/>
                <w:b/>
              </w:rPr>
              <w:t>Supplier</w:t>
            </w:r>
            <w:r w:rsidRPr="009E13ED">
              <w:rPr>
                <w:rStyle w:val="TextChar"/>
                <w:rFonts w:cs="Arial"/>
              </w:rPr>
              <w:t xml:space="preserve"> </w:t>
            </w:r>
            <w:r w:rsidR="00854B81" w:rsidRPr="009E13ED">
              <w:rPr>
                <w:rStyle w:val="TextChar"/>
                <w:rFonts w:cs="Arial"/>
              </w:rPr>
              <w:t>–</w:t>
            </w:r>
            <w:r w:rsidR="00E33CC5" w:rsidRPr="009E13ED">
              <w:rPr>
                <w:rStyle w:val="TextChar"/>
                <w:rFonts w:cs="Arial"/>
              </w:rPr>
              <w:t xml:space="preserve"> </w:t>
            </w:r>
            <w:r w:rsidR="00854B81" w:rsidRPr="009E13ED">
              <w:rPr>
                <w:rStyle w:val="TextChar"/>
                <w:rFonts w:cs="Arial"/>
                <w:i/>
              </w:rPr>
              <w:t>a supplier of services, materials or equipment to the pharmaceutical industry (includes testing companies, consultancies, raw materials suppliers</w:t>
            </w:r>
            <w:r w:rsidR="00D621D5" w:rsidRPr="009E13ED">
              <w:rPr>
                <w:rStyle w:val="TextChar"/>
                <w:rFonts w:cs="Arial"/>
                <w:i/>
              </w:rPr>
              <w:t>, contract manufacturing/research organisations</w:t>
            </w:r>
            <w:proofErr w:type="gramStart"/>
            <w:r w:rsidR="00854B81" w:rsidRPr="009E13ED">
              <w:rPr>
                <w:rStyle w:val="TextChar"/>
                <w:rFonts w:cs="Arial"/>
                <w:i/>
              </w:rPr>
              <w:t>)</w:t>
            </w:r>
            <w:r w:rsidR="00D621D5" w:rsidRPr="009E13ED">
              <w:rPr>
                <w:rStyle w:val="TextChar"/>
                <w:rFonts w:cs="Arial"/>
                <w:i/>
              </w:rPr>
              <w:t>;</w:t>
            </w:r>
            <w:proofErr w:type="gramEnd"/>
          </w:p>
          <w:p w14:paraId="2C415C48" w14:textId="4B901AF6" w:rsidR="006C423D" w:rsidRPr="009E13ED" w:rsidRDefault="00A53B8C" w:rsidP="00F7467F">
            <w:pPr>
              <w:pStyle w:val="Text"/>
              <w:rPr>
                <w:rStyle w:val="TextChar"/>
                <w:rFonts w:cs="Arial"/>
              </w:rPr>
            </w:pPr>
            <w:r w:rsidRPr="009E13ED">
              <w:rPr>
                <w:rStyle w:val="TextChar"/>
                <w:rFonts w:cs="Arial"/>
              </w:rPr>
              <w:t xml:space="preserve"> </w:t>
            </w:r>
            <w:proofErr w:type="gramStart"/>
            <w:r w:rsidR="00854B81" w:rsidRPr="009E13ED">
              <w:rPr>
                <w:rStyle w:val="TextChar"/>
                <w:rFonts w:cs="Arial"/>
                <w:b/>
              </w:rPr>
              <w:t>Government</w:t>
            </w:r>
            <w:r w:rsidR="00854B81" w:rsidRPr="009E13ED">
              <w:rPr>
                <w:rStyle w:val="TextChar"/>
                <w:rFonts w:cs="Arial"/>
              </w:rPr>
              <w:t xml:space="preserve">  –</w:t>
            </w:r>
            <w:proofErr w:type="gramEnd"/>
            <w:r w:rsidR="00854B81" w:rsidRPr="009E13ED">
              <w:rPr>
                <w:rStyle w:val="TextChar"/>
                <w:rFonts w:cs="Arial"/>
              </w:rPr>
              <w:t xml:space="preserve"> </w:t>
            </w:r>
          </w:p>
          <w:p w14:paraId="627DF35F" w14:textId="77777777" w:rsidR="008746FE" w:rsidRPr="009E13ED" w:rsidRDefault="006C423D" w:rsidP="00F7467F">
            <w:pPr>
              <w:pStyle w:val="Text"/>
              <w:rPr>
                <w:rStyle w:val="TextChar"/>
                <w:rFonts w:cs="Arial"/>
              </w:rPr>
            </w:pPr>
            <w:r w:rsidRPr="009E13ED">
              <w:rPr>
                <w:rStyle w:val="TextChar"/>
                <w:rFonts w:cs="Arial"/>
              </w:rPr>
              <w:tab/>
            </w:r>
            <w:r w:rsidRPr="009E13ED">
              <w:rPr>
                <w:rStyle w:val="TextChar"/>
                <w:rFonts w:cs="Arial"/>
              </w:rPr>
              <w:tab/>
            </w:r>
            <w:r w:rsidR="00F7467F" w:rsidRPr="009E13ED">
              <w:rPr>
                <w:rStyle w:val="TextChar"/>
                <w:rFonts w:cs="Arial"/>
              </w:rPr>
              <w:t></w:t>
            </w:r>
            <w:r w:rsidR="00F7467F" w:rsidRPr="009E13ED">
              <w:rPr>
                <w:rStyle w:val="TextChar"/>
                <w:rFonts w:cs="Arial"/>
                <w:i/>
              </w:rPr>
              <w:t>OMCL</w:t>
            </w:r>
            <w:r w:rsidR="00F7467F" w:rsidRPr="009E13ED">
              <w:rPr>
                <w:rStyle w:val="TextChar"/>
                <w:rFonts w:cs="Arial"/>
                <w:i/>
              </w:rPr>
              <w:tab/>
            </w:r>
            <w:r w:rsidR="00F7467F" w:rsidRPr="009E13ED">
              <w:rPr>
                <w:rStyle w:val="TextChar"/>
                <w:rFonts w:cs="Arial"/>
                <w:i/>
              </w:rPr>
              <w:tab/>
            </w:r>
            <w:r w:rsidR="00F7467F" w:rsidRPr="009E13ED">
              <w:rPr>
                <w:rStyle w:val="TextChar"/>
                <w:rFonts w:cs="Arial"/>
              </w:rPr>
              <w:t></w:t>
            </w:r>
            <w:r w:rsidR="00F7467F" w:rsidRPr="009E13ED">
              <w:rPr>
                <w:rStyle w:val="TextChar"/>
                <w:rFonts w:cs="Arial"/>
                <w:i/>
              </w:rPr>
              <w:t>Regulator</w:t>
            </w:r>
            <w:r w:rsidR="00F7467F" w:rsidRPr="009E13ED">
              <w:rPr>
                <w:rStyle w:val="TextChar"/>
                <w:rFonts w:cs="Arial"/>
                <w:i/>
              </w:rPr>
              <w:tab/>
            </w:r>
            <w:r w:rsidR="00F7467F" w:rsidRPr="009E13ED">
              <w:rPr>
                <w:rStyle w:val="TextChar"/>
                <w:rFonts w:cs="Arial"/>
                <w:i/>
              </w:rPr>
              <w:tab/>
            </w:r>
            <w:r w:rsidR="00F7467F" w:rsidRPr="009E13ED">
              <w:rPr>
                <w:rStyle w:val="TextChar"/>
                <w:rFonts w:cs="Arial"/>
              </w:rPr>
              <w:t></w:t>
            </w:r>
            <w:r w:rsidR="00F7467F" w:rsidRPr="009E13ED">
              <w:rPr>
                <w:rStyle w:val="TextChar"/>
                <w:rFonts w:cs="Arial"/>
                <w:i/>
              </w:rPr>
              <w:t>Other</w:t>
            </w:r>
          </w:p>
          <w:p w14:paraId="14EE6CB7" w14:textId="77777777" w:rsidR="00854B81" w:rsidRPr="009E13ED" w:rsidRDefault="00854B81" w:rsidP="00E33CC5">
            <w:pPr>
              <w:pStyle w:val="Text"/>
              <w:rPr>
                <w:rStyle w:val="TextChar"/>
                <w:rFonts w:cs="Arial"/>
              </w:rPr>
            </w:pPr>
            <w:r w:rsidRPr="009E13ED">
              <w:rPr>
                <w:rStyle w:val="TextChar"/>
                <w:rFonts w:cs="Arial"/>
              </w:rPr>
              <w:t xml:space="preserve"> </w:t>
            </w:r>
            <w:r w:rsidR="004A36DC" w:rsidRPr="009E13ED">
              <w:rPr>
                <w:rStyle w:val="TextChar"/>
                <w:rFonts w:cs="Arial"/>
                <w:b/>
              </w:rPr>
              <w:t>Public Health</w:t>
            </w:r>
            <w:r w:rsidR="004A36DC" w:rsidRPr="009E13ED">
              <w:rPr>
                <w:rStyle w:val="TextChar"/>
                <w:rFonts w:cs="Arial"/>
              </w:rPr>
              <w:t xml:space="preserve"> </w:t>
            </w:r>
            <w:r w:rsidRPr="009E13ED">
              <w:rPr>
                <w:rStyle w:val="TextChar"/>
                <w:rFonts w:cs="Arial"/>
              </w:rPr>
              <w:t xml:space="preserve">– </w:t>
            </w:r>
            <w:r w:rsidRPr="009E13ED">
              <w:rPr>
                <w:rStyle w:val="TextChar"/>
                <w:rFonts w:cs="Arial"/>
                <w:i/>
              </w:rPr>
              <w:t>hospitals and medical clinics</w:t>
            </w:r>
          </w:p>
          <w:p w14:paraId="19CD5CDC" w14:textId="77777777" w:rsidR="008C6AD2" w:rsidRPr="009E13ED" w:rsidRDefault="00854B81" w:rsidP="00E33CC5">
            <w:pPr>
              <w:pStyle w:val="Text"/>
              <w:rPr>
                <w:rStyle w:val="TextChar"/>
                <w:rFonts w:cs="Arial"/>
                <w:i/>
              </w:rPr>
            </w:pPr>
            <w:r w:rsidRPr="009E13ED">
              <w:rPr>
                <w:rStyle w:val="TextChar"/>
                <w:rFonts w:cs="Arial"/>
              </w:rPr>
              <w:t xml:space="preserve"> </w:t>
            </w:r>
            <w:r w:rsidR="004A36DC" w:rsidRPr="009E13ED">
              <w:rPr>
                <w:rStyle w:val="TextChar"/>
                <w:rFonts w:cs="Arial"/>
                <w:b/>
              </w:rPr>
              <w:t>Academia</w:t>
            </w:r>
            <w:r w:rsidR="004A36DC" w:rsidRPr="009E13ED">
              <w:rPr>
                <w:rStyle w:val="TextChar"/>
                <w:rFonts w:cs="Arial"/>
              </w:rPr>
              <w:t xml:space="preserve"> </w:t>
            </w:r>
            <w:r w:rsidRPr="009E13ED">
              <w:rPr>
                <w:rStyle w:val="TextChar"/>
                <w:rFonts w:cs="Arial"/>
              </w:rPr>
              <w:t xml:space="preserve">– </w:t>
            </w:r>
            <w:r w:rsidRPr="009E13ED">
              <w:rPr>
                <w:rStyle w:val="TextChar"/>
                <w:rFonts w:cs="Arial"/>
                <w:i/>
              </w:rPr>
              <w:t>universities and colleges</w:t>
            </w:r>
          </w:p>
          <w:p w14:paraId="7670161F" w14:textId="051D7DCC" w:rsidR="008C6AD2" w:rsidRDefault="00E33CC5" w:rsidP="00E33CC5">
            <w:pPr>
              <w:pStyle w:val="Text"/>
              <w:rPr>
                <w:rStyle w:val="TextChar"/>
              </w:rPr>
            </w:pPr>
            <w:r w:rsidRPr="009E13ED">
              <w:rPr>
                <w:rStyle w:val="TextChar"/>
                <w:rFonts w:cs="Arial"/>
              </w:rPr>
              <w:t xml:space="preserve"> </w:t>
            </w:r>
            <w:r w:rsidR="008C6AD2" w:rsidRPr="009E13ED">
              <w:rPr>
                <w:rStyle w:val="TextChar"/>
                <w:rFonts w:cs="Arial"/>
                <w:b/>
              </w:rPr>
              <w:t>Other (Please state)</w:t>
            </w:r>
            <w:r w:rsidR="008C6AD2" w:rsidRPr="009E13ED">
              <w:rPr>
                <w:rStyle w:val="TextChar"/>
                <w:rFonts w:cs="Arial"/>
              </w:rPr>
              <w:t xml:space="preserve"> </w:t>
            </w:r>
            <w:r w:rsidRPr="009E13ED">
              <w:rPr>
                <w:rStyle w:val="TextChar"/>
                <w:rFonts w:cs="Arial"/>
              </w:rPr>
              <w:t xml:space="preserve">– </w:t>
            </w:r>
          </w:p>
          <w:p w14:paraId="450D97ED" w14:textId="77777777" w:rsidR="00624EB7" w:rsidRPr="003628EC" w:rsidRDefault="00624EB7" w:rsidP="007F39E9">
            <w:pPr>
              <w:pStyle w:val="Text"/>
              <w:rPr>
                <w:rFonts w:cs="Arial"/>
              </w:rPr>
            </w:pPr>
          </w:p>
        </w:tc>
      </w:tr>
      <w:tr w:rsidR="00E33CC5" w:rsidRPr="00174E77" w14:paraId="7DB659FC" w14:textId="77777777" w:rsidTr="00E14701">
        <w:trPr>
          <w:trHeight w:val="567"/>
        </w:trPr>
        <w:tc>
          <w:tcPr>
            <w:tcW w:w="5000" w:type="pct"/>
          </w:tcPr>
          <w:p w14:paraId="11A8ED05" w14:textId="7FA1C147" w:rsidR="003E4BFA" w:rsidRPr="007E4BD2" w:rsidRDefault="00E33CC5" w:rsidP="00904C33">
            <w:pPr>
              <w:pStyle w:val="Heading3"/>
              <w:numPr>
                <w:ilvl w:val="0"/>
                <w:numId w:val="30"/>
              </w:numPr>
              <w:rPr>
                <w:rFonts w:cs="Arial"/>
                <w:b w:val="0"/>
              </w:rPr>
            </w:pPr>
            <w:r w:rsidRPr="00254855">
              <w:rPr>
                <w:rFonts w:cs="Arial"/>
              </w:rPr>
              <w:t>Focus</w:t>
            </w:r>
            <w:r w:rsidR="003E4BFA" w:rsidRPr="00D55C76">
              <w:rPr>
                <w:rFonts w:cs="Arial"/>
              </w:rPr>
              <w:t>:</w:t>
            </w:r>
            <w:r w:rsidR="006C423D" w:rsidRPr="007E4BD2">
              <w:rPr>
                <w:rFonts w:cs="Arial"/>
              </w:rPr>
              <w:t xml:space="preserve">  </w:t>
            </w:r>
            <w:r w:rsidR="003E4BFA" w:rsidRPr="003157E8">
              <w:rPr>
                <w:rFonts w:cs="Arial"/>
                <w:b w:val="0"/>
                <w:i/>
              </w:rPr>
              <w:t xml:space="preserve">Please indicate your organisations focus on </w:t>
            </w:r>
            <w:r w:rsidR="00D621D5" w:rsidRPr="002037C7">
              <w:rPr>
                <w:rFonts w:cs="Arial"/>
                <w:b w:val="0"/>
                <w:i/>
              </w:rPr>
              <w:t>cell therapy, gene therapy, or tissue engineered products</w:t>
            </w:r>
            <w:r w:rsidR="003E4BFA" w:rsidRPr="00864030">
              <w:rPr>
                <w:rFonts w:cs="Arial"/>
                <w:b w:val="0"/>
                <w:i/>
              </w:rPr>
              <w:t>.</w:t>
            </w:r>
            <w:r w:rsidR="005961F4">
              <w:t xml:space="preserve"> </w:t>
            </w:r>
            <w:r w:rsidR="005961F4" w:rsidRPr="003628EC">
              <w:rPr>
                <w:rFonts w:cs="Arial"/>
                <w:b w:val="0"/>
                <w:i/>
              </w:rPr>
              <w:t>If more than one</w:t>
            </w:r>
            <w:r w:rsidR="00A34363" w:rsidRPr="003628EC">
              <w:rPr>
                <w:rFonts w:cs="Arial"/>
                <w:b w:val="0"/>
                <w:i/>
              </w:rPr>
              <w:t>,</w:t>
            </w:r>
            <w:r w:rsidR="005961F4" w:rsidRPr="003628EC">
              <w:rPr>
                <w:rFonts w:cs="Arial"/>
                <w:b w:val="0"/>
                <w:i/>
              </w:rPr>
              <w:t xml:space="preserve"> tick </w:t>
            </w:r>
            <w:r w:rsidR="00AF2DB1" w:rsidRPr="003628EC">
              <w:rPr>
                <w:rFonts w:cs="Arial"/>
                <w:b w:val="0"/>
                <w:i/>
              </w:rPr>
              <w:t>all t</w:t>
            </w:r>
            <w:r w:rsidR="00AF2DB1" w:rsidRPr="00254855">
              <w:rPr>
                <w:rFonts w:cs="Arial"/>
                <w:b w:val="0"/>
                <w:i/>
              </w:rPr>
              <w:t>hat app</w:t>
            </w:r>
            <w:r w:rsidR="00A66AEA" w:rsidRPr="00D55C76">
              <w:rPr>
                <w:rFonts w:cs="Arial"/>
                <w:b w:val="0"/>
                <w:i/>
              </w:rPr>
              <w:t>ly</w:t>
            </w:r>
          </w:p>
          <w:p w14:paraId="18998F97" w14:textId="77777777" w:rsidR="003E4BFA" w:rsidRPr="002037C7" w:rsidRDefault="003E4BFA" w:rsidP="003E4BFA">
            <w:pPr>
              <w:pStyle w:val="Text"/>
              <w:rPr>
                <w:rFonts w:cs="Arial"/>
                <w:i/>
              </w:rPr>
            </w:pPr>
          </w:p>
          <w:p w14:paraId="5626653A" w14:textId="670499FA" w:rsidR="00E33CC5" w:rsidRPr="009E13ED" w:rsidRDefault="00D621D5" w:rsidP="00D621D5">
            <w:pPr>
              <w:pStyle w:val="Text"/>
              <w:jc w:val="center"/>
              <w:rPr>
                <w:rStyle w:val="TextChar"/>
                <w:rFonts w:cs="Arial"/>
              </w:rPr>
            </w:pPr>
            <w:r w:rsidRPr="009E13ED">
              <w:rPr>
                <w:rFonts w:cs="Arial"/>
                <w:b/>
              </w:rPr>
              <w:t xml:space="preserve">Cell therapy products </w:t>
            </w:r>
            <w:r w:rsidR="00E33CC5" w:rsidRPr="009E13ED">
              <w:rPr>
                <w:rStyle w:val="TextChar"/>
                <w:rFonts w:cs="Arial"/>
              </w:rPr>
              <w:t xml:space="preserve"> </w:t>
            </w:r>
            <w:r w:rsidR="003E4BFA" w:rsidRPr="009E13ED">
              <w:rPr>
                <w:rStyle w:val="TextChar"/>
                <w:rFonts w:cs="Arial"/>
              </w:rPr>
              <w:tab/>
            </w:r>
            <w:r w:rsidRPr="009E13ED">
              <w:rPr>
                <w:rStyle w:val="TextChar"/>
                <w:rFonts w:cs="Arial"/>
                <w:b/>
              </w:rPr>
              <w:t>Gene therapy products</w:t>
            </w:r>
            <w:r w:rsidRPr="009E13ED">
              <w:rPr>
                <w:rStyle w:val="TextChar"/>
                <w:rFonts w:cs="Arial"/>
              </w:rPr>
              <w:t xml:space="preserve"> </w:t>
            </w:r>
            <w:r w:rsidR="003E4BFA" w:rsidRPr="009E13ED">
              <w:rPr>
                <w:rStyle w:val="TextChar"/>
                <w:rFonts w:cs="Arial"/>
              </w:rPr>
              <w:t xml:space="preserve"> </w:t>
            </w:r>
            <w:r w:rsidRPr="009E13ED">
              <w:rPr>
                <w:rStyle w:val="TextChar"/>
                <w:rFonts w:cs="Arial"/>
              </w:rPr>
              <w:tab/>
            </w:r>
            <w:r w:rsidRPr="009E13ED">
              <w:rPr>
                <w:rStyle w:val="TextChar"/>
                <w:rFonts w:cs="Arial"/>
                <w:b/>
              </w:rPr>
              <w:t>Tissue engineered products</w:t>
            </w:r>
            <w:r w:rsidRPr="009E13ED">
              <w:rPr>
                <w:rStyle w:val="TextChar"/>
                <w:rFonts w:cs="Arial"/>
              </w:rPr>
              <w:t xml:space="preserve"> </w:t>
            </w:r>
            <w:r w:rsidRPr="009E13ED">
              <w:rPr>
                <w:rStyle w:val="TextChar"/>
                <w:rFonts w:cs="Arial"/>
              </w:rPr>
              <w:t></w:t>
            </w:r>
            <w:r w:rsidR="003E4BFA" w:rsidRPr="009E13ED">
              <w:rPr>
                <w:rStyle w:val="TextChar"/>
                <w:rFonts w:cs="Arial"/>
              </w:rPr>
              <w:tab/>
            </w:r>
          </w:p>
          <w:p w14:paraId="1A0645F4" w14:textId="77777777" w:rsidR="003E4BFA" w:rsidRPr="009E13ED" w:rsidRDefault="003E4BFA" w:rsidP="003E4BFA">
            <w:pPr>
              <w:pStyle w:val="Text"/>
              <w:rPr>
                <w:rFonts w:cs="Arial"/>
              </w:rPr>
            </w:pPr>
          </w:p>
        </w:tc>
      </w:tr>
      <w:tr w:rsidR="008C6AD2" w:rsidRPr="00174E77" w14:paraId="3E4BF711" w14:textId="77777777" w:rsidTr="00E14701">
        <w:trPr>
          <w:trHeight w:val="567"/>
        </w:trPr>
        <w:tc>
          <w:tcPr>
            <w:tcW w:w="5000" w:type="pct"/>
          </w:tcPr>
          <w:p w14:paraId="57A7092A" w14:textId="77777777" w:rsidR="008C6AD2" w:rsidRPr="00D55C76" w:rsidRDefault="008C6AD2" w:rsidP="00904C33">
            <w:pPr>
              <w:pStyle w:val="Heading3"/>
              <w:numPr>
                <w:ilvl w:val="0"/>
                <w:numId w:val="30"/>
              </w:numPr>
              <w:rPr>
                <w:rFonts w:cs="Arial"/>
              </w:rPr>
            </w:pPr>
            <w:r w:rsidRPr="00254855">
              <w:rPr>
                <w:rFonts w:cs="Arial"/>
              </w:rPr>
              <w:t>Location (country):</w:t>
            </w:r>
          </w:p>
          <w:p w14:paraId="3E176A66" w14:textId="77777777" w:rsidR="008C6AD2" w:rsidRPr="00864030" w:rsidRDefault="008C6AD2" w:rsidP="007F39E9">
            <w:pPr>
              <w:pStyle w:val="Text"/>
              <w:rPr>
                <w:rFonts w:cs="Arial"/>
              </w:rPr>
            </w:pPr>
            <w:r w:rsidRPr="002037C7">
              <w:rPr>
                <w:rFonts w:cs="Arial"/>
              </w:rPr>
              <w:t>Head office:</w:t>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008771AF" w:rsidRPr="006C1051">
              <w:rPr>
                <w:rFonts w:cs="Arial"/>
              </w:rPr>
              <w:tab/>
            </w:r>
            <w:r w:rsidR="008771AF" w:rsidRPr="006C1051">
              <w:rPr>
                <w:rFonts w:cs="Arial"/>
              </w:rPr>
              <w:tab/>
            </w:r>
            <w:r w:rsidR="008771AF" w:rsidRPr="006C1051">
              <w:rPr>
                <w:rFonts w:cs="Arial"/>
              </w:rPr>
              <w:tab/>
            </w:r>
            <w:r w:rsidR="008771AF" w:rsidRPr="006C1051">
              <w:rPr>
                <w:rFonts w:cs="Arial"/>
              </w:rPr>
              <w:tab/>
            </w:r>
            <w:r w:rsidR="008771AF" w:rsidRPr="006C1051">
              <w:rPr>
                <w:rFonts w:cs="Arial"/>
              </w:rPr>
              <w:tab/>
              <w:t>Your site:</w:t>
            </w:r>
          </w:p>
          <w:p w14:paraId="2359923D" w14:textId="77777777" w:rsidR="00624EB7" w:rsidRPr="009E13ED" w:rsidRDefault="00624EB7" w:rsidP="008771AF">
            <w:pPr>
              <w:pStyle w:val="Text"/>
              <w:rPr>
                <w:rFonts w:cs="Arial"/>
              </w:rPr>
            </w:pPr>
          </w:p>
        </w:tc>
      </w:tr>
      <w:tr w:rsidR="00C3530E" w:rsidRPr="00174E77" w14:paraId="39A0CC62" w14:textId="77777777" w:rsidTr="00E14701">
        <w:trPr>
          <w:trHeight w:val="567"/>
        </w:trPr>
        <w:tc>
          <w:tcPr>
            <w:tcW w:w="5000" w:type="pct"/>
          </w:tcPr>
          <w:p w14:paraId="035216E7" w14:textId="77777777" w:rsidR="00C3530E" w:rsidRPr="00D55C76" w:rsidRDefault="00C3530E" w:rsidP="00904C33">
            <w:pPr>
              <w:pStyle w:val="Heading3"/>
              <w:numPr>
                <w:ilvl w:val="0"/>
                <w:numId w:val="30"/>
              </w:numPr>
              <w:rPr>
                <w:rFonts w:cs="Arial"/>
              </w:rPr>
            </w:pPr>
            <w:r w:rsidRPr="00254855">
              <w:rPr>
                <w:rFonts w:cs="Arial"/>
              </w:rPr>
              <w:t>Organisation Size:</w:t>
            </w:r>
          </w:p>
          <w:p w14:paraId="7F455995" w14:textId="77777777" w:rsidR="00C3530E" w:rsidRPr="009E13ED" w:rsidRDefault="00E33CC5" w:rsidP="00E33CC5">
            <w:pPr>
              <w:pStyle w:val="Text"/>
              <w:jc w:val="center"/>
              <w:rPr>
                <w:rStyle w:val="TextChar"/>
                <w:rFonts w:cs="Arial"/>
              </w:rPr>
            </w:pPr>
            <w:r w:rsidRPr="002037C7">
              <w:rPr>
                <w:rStyle w:val="TextChar"/>
                <w:rFonts w:cs="Arial"/>
              </w:rPr>
              <w:t>1-5 </w:t>
            </w:r>
            <w:r w:rsidRPr="002037C7">
              <w:rPr>
                <w:rStyle w:val="TextChar"/>
                <w:rFonts w:cs="Arial"/>
              </w:rPr>
              <w:t>           6</w:t>
            </w:r>
            <w:r w:rsidR="00C3530E" w:rsidRPr="006C1051">
              <w:rPr>
                <w:rStyle w:val="TextChar"/>
                <w:rFonts w:cs="Arial"/>
              </w:rPr>
              <w:t>-</w:t>
            </w:r>
            <w:r w:rsidRPr="00864030">
              <w:rPr>
                <w:rStyle w:val="TextChar"/>
                <w:rFonts w:cs="Arial"/>
              </w:rPr>
              <w:t>50 </w:t>
            </w:r>
            <w:r w:rsidR="00C3530E" w:rsidRPr="00C90EA9">
              <w:rPr>
                <w:rStyle w:val="TextChar"/>
                <w:rFonts w:cs="Arial"/>
              </w:rPr>
              <w:t></w:t>
            </w:r>
            <w:r w:rsidRPr="00C90EA9">
              <w:rPr>
                <w:rStyle w:val="TextChar"/>
                <w:rFonts w:cs="Arial"/>
              </w:rPr>
              <w:t xml:space="preserve">           51</w:t>
            </w:r>
            <w:r w:rsidR="00C3530E" w:rsidRPr="00C90EA9">
              <w:rPr>
                <w:rStyle w:val="TextChar"/>
                <w:rFonts w:cs="Arial"/>
              </w:rPr>
              <w:t>-</w:t>
            </w:r>
            <w:r w:rsidRPr="0068130B">
              <w:rPr>
                <w:rStyle w:val="TextChar"/>
                <w:rFonts w:cs="Arial"/>
              </w:rPr>
              <w:t>250 </w:t>
            </w:r>
            <w:r w:rsidR="00C3530E" w:rsidRPr="00F33D88">
              <w:rPr>
                <w:rStyle w:val="TextChar"/>
                <w:rFonts w:cs="Arial"/>
              </w:rPr>
              <w:t></w:t>
            </w:r>
            <w:r w:rsidRPr="00F33D88">
              <w:rPr>
                <w:rStyle w:val="TextChar"/>
                <w:rFonts w:cs="Arial"/>
              </w:rPr>
              <w:t xml:space="preserve">           250</w:t>
            </w:r>
            <w:r w:rsidR="00C3530E" w:rsidRPr="009E13ED">
              <w:rPr>
                <w:rStyle w:val="TextChar"/>
                <w:rFonts w:cs="Arial"/>
              </w:rPr>
              <w:t>-</w:t>
            </w:r>
            <w:r w:rsidRPr="009E13ED">
              <w:rPr>
                <w:rStyle w:val="TextChar"/>
                <w:rFonts w:cs="Arial"/>
              </w:rPr>
              <w:t>1000</w:t>
            </w:r>
            <w:r w:rsidR="00C3530E" w:rsidRPr="009E13ED">
              <w:rPr>
                <w:rStyle w:val="TextChar"/>
                <w:rFonts w:cs="Arial"/>
              </w:rPr>
              <w:t></w:t>
            </w:r>
            <w:r w:rsidRPr="009E13ED">
              <w:rPr>
                <w:rStyle w:val="TextChar"/>
                <w:rFonts w:cs="Arial"/>
              </w:rPr>
              <w:t xml:space="preserve"> </w:t>
            </w:r>
            <w:r w:rsidR="000F738B" w:rsidRPr="009E13ED">
              <w:rPr>
                <w:rStyle w:val="TextChar"/>
                <w:rFonts w:cs="Arial"/>
              </w:rPr>
              <w:t xml:space="preserve">          </w:t>
            </w:r>
            <w:r w:rsidR="00C3530E" w:rsidRPr="009E13ED">
              <w:rPr>
                <w:rStyle w:val="TextChar"/>
                <w:rFonts w:cs="Arial"/>
              </w:rPr>
              <w:t>100</w:t>
            </w:r>
            <w:r w:rsidRPr="009E13ED">
              <w:rPr>
                <w:rStyle w:val="TextChar"/>
                <w:rFonts w:cs="Arial"/>
              </w:rPr>
              <w:t>1-9999</w:t>
            </w:r>
            <w:r w:rsidR="00C3530E" w:rsidRPr="009E13ED">
              <w:rPr>
                <w:rStyle w:val="TextChar"/>
                <w:rFonts w:cs="Arial"/>
              </w:rPr>
              <w:t></w:t>
            </w:r>
            <w:r w:rsidRPr="009E13ED">
              <w:rPr>
                <w:rStyle w:val="TextChar"/>
                <w:rFonts w:cs="Arial"/>
              </w:rPr>
              <w:t xml:space="preserve"> </w:t>
            </w:r>
            <w:r w:rsidR="000F738B" w:rsidRPr="009E13ED">
              <w:rPr>
                <w:rStyle w:val="TextChar"/>
                <w:rFonts w:cs="Arial"/>
              </w:rPr>
              <w:t xml:space="preserve">           </w:t>
            </w:r>
            <w:r w:rsidRPr="009E13ED">
              <w:rPr>
                <w:rStyle w:val="TextChar"/>
                <w:rFonts w:cs="Arial"/>
              </w:rPr>
              <w:t>10,000+ </w:t>
            </w:r>
            <w:r w:rsidRPr="009E13ED">
              <w:rPr>
                <w:rStyle w:val="TextChar"/>
                <w:rFonts w:cs="Arial"/>
              </w:rPr>
              <w:t></w:t>
            </w:r>
          </w:p>
          <w:p w14:paraId="228A95C8" w14:textId="4E307432" w:rsidR="00E12D65" w:rsidRPr="009E13ED" w:rsidRDefault="00E12D65" w:rsidP="00E12D65">
            <w:pPr>
              <w:rPr>
                <w:rFonts w:cs="Arial"/>
              </w:rPr>
            </w:pPr>
          </w:p>
        </w:tc>
      </w:tr>
    </w:tbl>
    <w:p w14:paraId="7DC5BABF" w14:textId="77777777" w:rsidR="00097B57" w:rsidRPr="00254855" w:rsidRDefault="00097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6530F" w:rsidRPr="00174E77" w14:paraId="5C7846EE" w14:textId="77777777" w:rsidTr="00E66A6E">
        <w:trPr>
          <w:trHeight w:val="1843"/>
        </w:trPr>
        <w:tc>
          <w:tcPr>
            <w:tcW w:w="9628" w:type="dxa"/>
          </w:tcPr>
          <w:p w14:paraId="1CC213A4" w14:textId="223DEBA5" w:rsidR="0096530F" w:rsidRPr="002037C7" w:rsidRDefault="00E50E9F" w:rsidP="00904C33">
            <w:pPr>
              <w:pStyle w:val="Heading3"/>
              <w:numPr>
                <w:ilvl w:val="0"/>
                <w:numId w:val="30"/>
              </w:numPr>
              <w:rPr>
                <w:rFonts w:cs="Arial"/>
              </w:rPr>
            </w:pPr>
            <w:r w:rsidRPr="00254855">
              <w:rPr>
                <w:rFonts w:cs="Arial"/>
              </w:rPr>
              <w:lastRenderedPageBreak/>
              <w:t xml:space="preserve">Please </w:t>
            </w:r>
            <w:r w:rsidRPr="00D55C76">
              <w:rPr>
                <w:rFonts w:cs="Arial"/>
              </w:rPr>
              <w:t xml:space="preserve">could you describe what you see as the value of the document and how and </w:t>
            </w:r>
            <w:r w:rsidRPr="003157E8">
              <w:rPr>
                <w:rFonts w:cs="Arial"/>
              </w:rPr>
              <w:t>when you/your organisation would use it:</w:t>
            </w:r>
          </w:p>
        </w:tc>
      </w:tr>
      <w:tr w:rsidR="0096530F" w:rsidRPr="00174E77" w14:paraId="6D2313B2" w14:textId="77777777" w:rsidTr="00E66A6E">
        <w:trPr>
          <w:trHeight w:val="1969"/>
        </w:trPr>
        <w:tc>
          <w:tcPr>
            <w:tcW w:w="9628" w:type="dxa"/>
          </w:tcPr>
          <w:p w14:paraId="7FEE1EDD" w14:textId="6A75BBEA" w:rsidR="0096530F" w:rsidRPr="00254855" w:rsidRDefault="00E50E9F" w:rsidP="00904C33">
            <w:pPr>
              <w:pStyle w:val="Heading3"/>
              <w:numPr>
                <w:ilvl w:val="0"/>
                <w:numId w:val="30"/>
              </w:numPr>
              <w:rPr>
                <w:rFonts w:cs="Arial"/>
              </w:rPr>
            </w:pPr>
            <w:r w:rsidRPr="00254855">
              <w:rPr>
                <w:rFonts w:cs="Arial"/>
              </w:rPr>
              <w:t xml:space="preserve">What other ATMP quality </w:t>
            </w:r>
            <w:r w:rsidR="006C1051">
              <w:rPr>
                <w:rFonts w:cs="Arial"/>
              </w:rPr>
              <w:t xml:space="preserve">standards </w:t>
            </w:r>
            <w:r w:rsidRPr="00254855">
              <w:rPr>
                <w:rFonts w:cs="Arial"/>
              </w:rPr>
              <w:t xml:space="preserve">areas </w:t>
            </w:r>
            <w:r w:rsidR="005E2701" w:rsidRPr="005E2701">
              <w:t xml:space="preserve">would you consider </w:t>
            </w:r>
            <w:proofErr w:type="gramStart"/>
            <w:r w:rsidR="005E2701" w:rsidRPr="005E2701">
              <w:t>valuable</w:t>
            </w:r>
            <w:proofErr w:type="gramEnd"/>
            <w:r w:rsidR="005E2701" w:rsidRPr="005E2701">
              <w:t xml:space="preserve"> and would you like to contribute</w:t>
            </w:r>
            <w:r w:rsidR="000169FE" w:rsidRPr="003628EC">
              <w:rPr>
                <w:rFonts w:cs="Arial"/>
              </w:rPr>
              <w:t>?</w:t>
            </w:r>
          </w:p>
        </w:tc>
      </w:tr>
      <w:tr w:rsidR="0096530F" w:rsidRPr="00174E77" w14:paraId="59AFFC66" w14:textId="77777777" w:rsidTr="00E66A6E">
        <w:trPr>
          <w:trHeight w:val="1968"/>
        </w:trPr>
        <w:tc>
          <w:tcPr>
            <w:tcW w:w="9628" w:type="dxa"/>
          </w:tcPr>
          <w:p w14:paraId="186E473F" w14:textId="7973F4C9" w:rsidR="0096530F" w:rsidRPr="002037C7" w:rsidRDefault="003F6762" w:rsidP="00904C33">
            <w:pPr>
              <w:pStyle w:val="Heading3"/>
              <w:numPr>
                <w:ilvl w:val="0"/>
                <w:numId w:val="30"/>
              </w:numPr>
              <w:rPr>
                <w:rFonts w:cs="Arial"/>
              </w:rPr>
            </w:pPr>
            <w:r w:rsidRPr="00254855">
              <w:rPr>
                <w:rFonts w:cs="Arial"/>
              </w:rPr>
              <w:t xml:space="preserve">What physical reference </w:t>
            </w:r>
            <w:r w:rsidRPr="00D55C76">
              <w:rPr>
                <w:rFonts w:cs="Arial"/>
              </w:rPr>
              <w:t>materials/standards would you consider useful</w:t>
            </w:r>
            <w:r w:rsidR="005064E9" w:rsidRPr="003157E8">
              <w:rPr>
                <w:rFonts w:cs="Arial"/>
              </w:rPr>
              <w:t xml:space="preserve"> or </w:t>
            </w:r>
            <w:r w:rsidRPr="002037C7">
              <w:rPr>
                <w:rFonts w:cs="Arial"/>
              </w:rPr>
              <w:t xml:space="preserve">necessary to </w:t>
            </w:r>
            <w:r w:rsidR="00B60386">
              <w:rPr>
                <w:rFonts w:cs="Arial"/>
              </w:rPr>
              <w:t>implement</w:t>
            </w:r>
            <w:r w:rsidRPr="002037C7">
              <w:rPr>
                <w:rFonts w:cs="Arial"/>
              </w:rPr>
              <w:t xml:space="preserve"> the guidance? Are these standards available? </w:t>
            </w:r>
          </w:p>
        </w:tc>
      </w:tr>
      <w:tr w:rsidR="008C6AD2" w:rsidRPr="00174E77" w14:paraId="7BDCDC8F" w14:textId="77777777" w:rsidTr="00E66A6E">
        <w:trPr>
          <w:trHeight w:val="1134"/>
        </w:trPr>
        <w:tc>
          <w:tcPr>
            <w:tcW w:w="9628" w:type="dxa"/>
          </w:tcPr>
          <w:p w14:paraId="34FD283A" w14:textId="2805CF6A" w:rsidR="008C6AD2" w:rsidRPr="002037C7" w:rsidRDefault="008C6AD2" w:rsidP="00904C33">
            <w:pPr>
              <w:pStyle w:val="Heading3"/>
              <w:numPr>
                <w:ilvl w:val="0"/>
                <w:numId w:val="30"/>
              </w:numPr>
              <w:rPr>
                <w:rFonts w:cs="Arial"/>
              </w:rPr>
            </w:pPr>
            <w:r w:rsidRPr="00254855">
              <w:rPr>
                <w:rFonts w:cs="Arial"/>
              </w:rPr>
              <w:t xml:space="preserve">Would you be happy for the MHRA to contact you </w:t>
            </w:r>
            <w:r w:rsidR="00C20E66" w:rsidRPr="00D55C76">
              <w:rPr>
                <w:rFonts w:cs="Arial"/>
              </w:rPr>
              <w:t>to</w:t>
            </w:r>
            <w:r w:rsidRPr="003157E8">
              <w:rPr>
                <w:rFonts w:cs="Arial"/>
              </w:rPr>
              <w:t xml:space="preserve"> discuss your responses in further detail</w:t>
            </w:r>
            <w:r w:rsidRPr="002037C7">
              <w:rPr>
                <w:rFonts w:cs="Arial"/>
              </w:rPr>
              <w:t>?</w:t>
            </w:r>
          </w:p>
          <w:p w14:paraId="6EFD0605" w14:textId="77777777" w:rsidR="008C6AD2" w:rsidRPr="009E13ED" w:rsidRDefault="008C6AD2" w:rsidP="007F39E9">
            <w:pPr>
              <w:pStyle w:val="Text"/>
              <w:rPr>
                <w:rFonts w:cs="Arial"/>
              </w:rPr>
            </w:pPr>
            <w:r w:rsidRPr="009E13ED">
              <w:rPr>
                <w:rFonts w:cs="Arial"/>
              </w:rPr>
              <w:t xml:space="preserve">Yes </w:t>
            </w:r>
            <w:r w:rsidRPr="009E13ED">
              <w:rPr>
                <w:rFonts w:cs="Arial"/>
              </w:rPr>
              <w:t></w:t>
            </w:r>
            <w:r w:rsidRPr="009E13ED">
              <w:rPr>
                <w:rFonts w:cs="Arial"/>
              </w:rPr>
              <w:tab/>
            </w:r>
            <w:r w:rsidRPr="009E13ED">
              <w:rPr>
                <w:rFonts w:cs="Arial"/>
              </w:rPr>
              <w:tab/>
            </w:r>
            <w:r w:rsidRPr="009E13ED">
              <w:rPr>
                <w:rFonts w:cs="Arial"/>
              </w:rPr>
              <w:tab/>
            </w:r>
            <w:r w:rsidRPr="009E13ED">
              <w:rPr>
                <w:rFonts w:cs="Arial"/>
              </w:rPr>
              <w:tab/>
            </w:r>
            <w:r w:rsidRPr="009E13ED">
              <w:rPr>
                <w:rFonts w:cs="Arial"/>
              </w:rPr>
              <w:tab/>
            </w:r>
            <w:r w:rsidRPr="009E13ED">
              <w:rPr>
                <w:rFonts w:cs="Arial"/>
              </w:rPr>
              <w:tab/>
            </w:r>
            <w:r w:rsidRPr="009E13ED">
              <w:rPr>
                <w:rFonts w:cs="Arial"/>
              </w:rPr>
              <w:tab/>
              <w:t xml:space="preserve">No </w:t>
            </w:r>
            <w:r w:rsidRPr="009E13ED">
              <w:rPr>
                <w:rFonts w:cs="Arial"/>
              </w:rPr>
              <w:t></w:t>
            </w:r>
          </w:p>
        </w:tc>
      </w:tr>
      <w:tr w:rsidR="008C6AD2" w:rsidRPr="00174E77" w14:paraId="4B11A91A" w14:textId="77777777" w:rsidTr="00E66A6E">
        <w:trPr>
          <w:trHeight w:val="2268"/>
        </w:trPr>
        <w:tc>
          <w:tcPr>
            <w:tcW w:w="9628" w:type="dxa"/>
          </w:tcPr>
          <w:p w14:paraId="630645C5" w14:textId="66D08720" w:rsidR="008C6AD2" w:rsidRPr="003157E8" w:rsidRDefault="008C6AD2" w:rsidP="00904C33">
            <w:pPr>
              <w:pStyle w:val="Heading3"/>
              <w:numPr>
                <w:ilvl w:val="0"/>
                <w:numId w:val="30"/>
              </w:numPr>
              <w:rPr>
                <w:rFonts w:cs="Arial"/>
              </w:rPr>
            </w:pPr>
            <w:r w:rsidRPr="00254855">
              <w:rPr>
                <w:rFonts w:cs="Arial"/>
              </w:rPr>
              <w:t xml:space="preserve">The MHRA may </w:t>
            </w:r>
            <w:r w:rsidRPr="00D55C76">
              <w:rPr>
                <w:rFonts w:cs="Arial"/>
              </w:rPr>
              <w:t>publish consultation responses. Do you want your response to remain confidential?</w:t>
            </w:r>
          </w:p>
          <w:p w14:paraId="02AF7F18" w14:textId="77777777" w:rsidR="008C6AD2" w:rsidRPr="002037C7" w:rsidRDefault="008C6AD2" w:rsidP="007F39E9">
            <w:pPr>
              <w:pStyle w:val="Text"/>
              <w:rPr>
                <w:rFonts w:cs="Arial"/>
              </w:rPr>
            </w:pPr>
            <w:r w:rsidRPr="002037C7">
              <w:rPr>
                <w:rFonts w:cs="Arial"/>
              </w:rPr>
              <w:t xml:space="preserve">Yes </w:t>
            </w:r>
            <w:r w:rsidRPr="002037C7">
              <w:rPr>
                <w:rFonts w:cs="Arial"/>
              </w:rPr>
              <w:t></w:t>
            </w:r>
            <w:r w:rsidRPr="002037C7">
              <w:rPr>
                <w:rFonts w:cs="Arial"/>
              </w:rPr>
              <w:tab/>
            </w:r>
            <w:r w:rsidRPr="002037C7">
              <w:rPr>
                <w:rFonts w:cs="Arial"/>
              </w:rPr>
              <w:tab/>
            </w:r>
            <w:r w:rsidRPr="002037C7">
              <w:rPr>
                <w:rFonts w:cs="Arial"/>
              </w:rPr>
              <w:tab/>
              <w:t xml:space="preserve">Partially* </w:t>
            </w:r>
            <w:r w:rsidRPr="002037C7">
              <w:rPr>
                <w:rFonts w:cs="Arial"/>
              </w:rPr>
              <w:t xml:space="preserve"> </w:t>
            </w:r>
            <w:r w:rsidRPr="002037C7">
              <w:rPr>
                <w:rFonts w:cs="Arial"/>
              </w:rPr>
              <w:tab/>
            </w:r>
            <w:r w:rsidRPr="002037C7">
              <w:rPr>
                <w:rFonts w:cs="Arial"/>
              </w:rPr>
              <w:tab/>
            </w:r>
            <w:r w:rsidRPr="002037C7">
              <w:rPr>
                <w:rFonts w:cs="Arial"/>
              </w:rPr>
              <w:tab/>
              <w:t xml:space="preserve">No </w:t>
            </w:r>
            <w:r w:rsidRPr="002037C7">
              <w:rPr>
                <w:rFonts w:cs="Arial"/>
              </w:rPr>
              <w:t></w:t>
            </w:r>
            <w:r w:rsidRPr="002037C7">
              <w:rPr>
                <w:rFonts w:cs="Arial"/>
              </w:rPr>
              <w:tab/>
            </w:r>
          </w:p>
          <w:p w14:paraId="21AB7E1B" w14:textId="77777777" w:rsidR="008C6AD2" w:rsidRPr="009E13ED" w:rsidRDefault="008C6AD2" w:rsidP="007F39E9">
            <w:pPr>
              <w:pStyle w:val="Text"/>
              <w:spacing w:after="240"/>
              <w:rPr>
                <w:rFonts w:cs="Arial"/>
              </w:rPr>
            </w:pPr>
            <w:r w:rsidRPr="009E13ED">
              <w:rPr>
                <w:rFonts w:cs="Arial"/>
              </w:rPr>
              <w:t>*If partially, please indicate which parts you wish to remain confidential. In line with the Freedom of Information Act 2000, if we receive a request for disclosure of the information we will take full account of your explanation, but we cannot give an assurance that confidentiality can be maintained in all circumstances. Responses to consultation will not normally be released under FOI until the regulatory process is complete.</w:t>
            </w:r>
          </w:p>
        </w:tc>
      </w:tr>
    </w:tbl>
    <w:tbl>
      <w:tblPr>
        <w:tblpPr w:leftFromText="180" w:rightFromText="180" w:vertAnchor="text" w:horzAnchor="margin" w:tblpY="160"/>
        <w:tblW w:w="503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ook w:val="01E0" w:firstRow="1" w:lastRow="1" w:firstColumn="1" w:lastColumn="1" w:noHBand="0" w:noVBand="0"/>
      </w:tblPr>
      <w:tblGrid>
        <w:gridCol w:w="9686"/>
      </w:tblGrid>
      <w:tr w:rsidR="0005257D" w:rsidRPr="00416A4F" w14:paraId="42D6696A" w14:textId="77777777" w:rsidTr="24DF4000">
        <w:trPr>
          <w:trHeight w:val="1125"/>
          <w:tblHeader/>
        </w:trPr>
        <w:tc>
          <w:tcPr>
            <w:tcW w:w="5000" w:type="pct"/>
            <w:tcBorders>
              <w:top w:val="single" w:sz="4" w:space="0" w:color="auto"/>
              <w:left w:val="single" w:sz="4" w:space="0" w:color="auto"/>
              <w:right w:val="single" w:sz="4" w:space="0" w:color="auto"/>
            </w:tcBorders>
            <w:shd w:val="clear" w:color="auto" w:fill="FFFFFF" w:themeFill="background1"/>
          </w:tcPr>
          <w:p w14:paraId="74D24CBA" w14:textId="77777777" w:rsidR="0005257D" w:rsidRPr="008B12A6" w:rsidRDefault="0005257D" w:rsidP="0005257D">
            <w:pPr>
              <w:pStyle w:val="TableheadingrowsAgency"/>
              <w:rPr>
                <w:rFonts w:ascii="Arial" w:hAnsi="Arial" w:cs="Arial"/>
                <w:bCs/>
                <w:sz w:val="22"/>
                <w:szCs w:val="22"/>
              </w:rPr>
            </w:pPr>
            <w:r w:rsidRPr="008B12A6">
              <w:rPr>
                <w:rFonts w:ascii="Arial" w:hAnsi="Arial" w:cs="Arial"/>
                <w:bCs/>
                <w:sz w:val="22"/>
                <w:szCs w:val="22"/>
              </w:rPr>
              <w:t>General/technical comments</w:t>
            </w:r>
          </w:p>
        </w:tc>
      </w:tr>
      <w:tr w:rsidR="0005257D" w14:paraId="35C66892" w14:textId="77777777" w:rsidTr="24DF4000">
        <w:trPr>
          <w:trHeight w:val="556"/>
        </w:trPr>
        <w:tc>
          <w:tcPr>
            <w:tcW w:w="5000" w:type="pct"/>
            <w:tcBorders>
              <w:left w:val="single" w:sz="4" w:space="0" w:color="auto"/>
              <w:right w:val="single" w:sz="4" w:space="0" w:color="auto"/>
            </w:tcBorders>
            <w:shd w:val="clear" w:color="auto" w:fill="FFFFFF" w:themeFill="background1"/>
          </w:tcPr>
          <w:p w14:paraId="3696EC70" w14:textId="77777777" w:rsidR="0005257D" w:rsidRPr="007C38A7" w:rsidRDefault="0005257D" w:rsidP="0005257D">
            <w:pPr>
              <w:pStyle w:val="TableheadingrowsAgency"/>
              <w:rPr>
                <w:rFonts w:ascii="Arial" w:hAnsi="Arial" w:cs="Arial"/>
                <w:b w:val="0"/>
                <w:sz w:val="22"/>
                <w:szCs w:val="22"/>
              </w:rPr>
            </w:pPr>
          </w:p>
          <w:p w14:paraId="56F951DD" w14:textId="77777777" w:rsidR="0005257D" w:rsidRPr="007C38A7" w:rsidRDefault="0005257D" w:rsidP="0005257D">
            <w:pPr>
              <w:pStyle w:val="TableheadingrowsAgency"/>
              <w:rPr>
                <w:rFonts w:ascii="Arial" w:hAnsi="Arial" w:cs="Arial"/>
                <w:b w:val="0"/>
                <w:sz w:val="22"/>
                <w:szCs w:val="22"/>
              </w:rPr>
            </w:pPr>
          </w:p>
        </w:tc>
      </w:tr>
      <w:tr w:rsidR="24DF4000" w14:paraId="6E46367F" w14:textId="77777777" w:rsidTr="24DF4000">
        <w:trPr>
          <w:trHeight w:val="1725"/>
        </w:trPr>
        <w:tc>
          <w:tcPr>
            <w:tcW w:w="9686" w:type="dxa"/>
            <w:tcBorders>
              <w:left w:val="single" w:sz="4" w:space="0" w:color="auto"/>
              <w:right w:val="single" w:sz="4" w:space="0" w:color="auto"/>
            </w:tcBorders>
            <w:shd w:val="clear" w:color="auto" w:fill="FFFFFF" w:themeFill="background1"/>
          </w:tcPr>
          <w:p w14:paraId="6CA0FAA1" w14:textId="6B9DE74C" w:rsidR="24DF4000" w:rsidRDefault="24DF4000" w:rsidP="24DF4000">
            <w:pPr>
              <w:pStyle w:val="TableheadingrowsAgency"/>
              <w:rPr>
                <w:rFonts w:ascii="Arial" w:hAnsi="Arial" w:cs="Arial"/>
                <w:b w:val="0"/>
                <w:sz w:val="22"/>
                <w:szCs w:val="22"/>
              </w:rPr>
            </w:pPr>
          </w:p>
        </w:tc>
      </w:tr>
    </w:tbl>
    <w:p w14:paraId="7E74DD28" w14:textId="77777777" w:rsidR="001279C2" w:rsidRPr="002037C7" w:rsidRDefault="001279C2" w:rsidP="003F255F">
      <w:pPr>
        <w:pStyle w:val="Text"/>
        <w:suppressLineNumbers/>
        <w:rPr>
          <w:rFonts w:cs="Arial"/>
        </w:rPr>
      </w:pPr>
    </w:p>
    <w:tbl>
      <w:tblPr>
        <w:tblpPr w:leftFromText="180" w:rightFromText="180" w:vertAnchor="text" w:horzAnchor="margin" w:tblpY="128"/>
        <w:tblW w:w="9602" w:type="dxa"/>
        <w:tblLook w:val="04A0" w:firstRow="1" w:lastRow="0" w:firstColumn="1" w:lastColumn="0" w:noHBand="0" w:noVBand="1"/>
      </w:tblPr>
      <w:tblGrid>
        <w:gridCol w:w="1408"/>
        <w:gridCol w:w="1552"/>
        <w:gridCol w:w="6642"/>
      </w:tblGrid>
      <w:tr w:rsidR="0005257D" w:rsidRPr="003628EC" w14:paraId="6BD8A0D6" w14:textId="77777777" w:rsidTr="00C17320">
        <w:trPr>
          <w:trHeight w:val="202"/>
        </w:trPr>
        <w:tc>
          <w:tcPr>
            <w:tcW w:w="1408" w:type="dxa"/>
            <w:tcBorders>
              <w:top w:val="single" w:sz="8" w:space="0" w:color="auto"/>
              <w:left w:val="single" w:sz="8" w:space="0" w:color="auto"/>
              <w:bottom w:val="single" w:sz="8" w:space="0" w:color="auto"/>
              <w:right w:val="single" w:sz="8" w:space="0" w:color="auto"/>
            </w:tcBorders>
            <w:noWrap/>
            <w:vAlign w:val="bottom"/>
            <w:hideMark/>
          </w:tcPr>
          <w:p w14:paraId="73738EF4" w14:textId="4E59279B" w:rsidR="0005257D" w:rsidRPr="00174E77" w:rsidRDefault="00C17320" w:rsidP="0005257D">
            <w:pPr>
              <w:spacing w:after="0"/>
              <w:jc w:val="center"/>
              <w:rPr>
                <w:rFonts w:cs="Arial"/>
                <w:b/>
                <w:color w:val="000000"/>
                <w:szCs w:val="22"/>
              </w:rPr>
            </w:pPr>
            <w:r>
              <w:rPr>
                <w:rFonts w:cs="Arial"/>
                <w:b/>
                <w:color w:val="000000"/>
                <w:szCs w:val="22"/>
              </w:rPr>
              <w:t>Page Number</w:t>
            </w:r>
          </w:p>
        </w:tc>
        <w:tc>
          <w:tcPr>
            <w:tcW w:w="1552" w:type="dxa"/>
            <w:tcBorders>
              <w:top w:val="single" w:sz="8" w:space="0" w:color="auto"/>
              <w:left w:val="nil"/>
              <w:bottom w:val="single" w:sz="8" w:space="0" w:color="auto"/>
              <w:right w:val="single" w:sz="8" w:space="0" w:color="auto"/>
            </w:tcBorders>
            <w:noWrap/>
            <w:vAlign w:val="bottom"/>
            <w:hideMark/>
          </w:tcPr>
          <w:p w14:paraId="3340293E" w14:textId="3F74F78C" w:rsidR="0005257D" w:rsidRPr="00174E77" w:rsidRDefault="00C17320" w:rsidP="0005257D">
            <w:pPr>
              <w:spacing w:after="0"/>
              <w:jc w:val="center"/>
              <w:rPr>
                <w:rFonts w:cs="Arial"/>
                <w:b/>
                <w:color w:val="000000"/>
                <w:szCs w:val="22"/>
              </w:rPr>
            </w:pPr>
            <w:r>
              <w:rPr>
                <w:rFonts w:cs="Arial"/>
                <w:b/>
                <w:color w:val="000000"/>
                <w:szCs w:val="22"/>
              </w:rPr>
              <w:t>Line Number</w:t>
            </w:r>
          </w:p>
        </w:tc>
        <w:tc>
          <w:tcPr>
            <w:tcW w:w="6642" w:type="dxa"/>
            <w:tcBorders>
              <w:top w:val="single" w:sz="8" w:space="0" w:color="auto"/>
              <w:left w:val="nil"/>
              <w:bottom w:val="single" w:sz="8" w:space="0" w:color="auto"/>
              <w:right w:val="single" w:sz="8" w:space="0" w:color="auto"/>
            </w:tcBorders>
            <w:noWrap/>
            <w:vAlign w:val="bottom"/>
            <w:hideMark/>
          </w:tcPr>
          <w:p w14:paraId="3F7AFA14" w14:textId="77777777" w:rsidR="0005257D" w:rsidRPr="00174E77" w:rsidRDefault="0005257D" w:rsidP="0005257D">
            <w:pPr>
              <w:spacing w:after="0"/>
              <w:jc w:val="center"/>
              <w:rPr>
                <w:rFonts w:cs="Arial"/>
                <w:b/>
                <w:bCs/>
                <w:color w:val="000000"/>
                <w:szCs w:val="22"/>
              </w:rPr>
            </w:pPr>
            <w:r w:rsidRPr="00174E77">
              <w:rPr>
                <w:rFonts w:cs="Arial"/>
                <w:b/>
                <w:color w:val="000000"/>
                <w:szCs w:val="22"/>
              </w:rPr>
              <w:t>Comment</w:t>
            </w:r>
          </w:p>
        </w:tc>
      </w:tr>
      <w:tr w:rsidR="0005257D" w:rsidRPr="00174E77" w14:paraId="3425E4F3"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709F2E32" w14:textId="77777777" w:rsidR="0005257D" w:rsidRPr="00AF4932" w:rsidRDefault="0005257D" w:rsidP="0005257D">
            <w:pPr>
              <w:spacing w:after="0"/>
              <w:rPr>
                <w:rFonts w:cs="Arial"/>
                <w:color w:val="000000"/>
                <w:szCs w:val="22"/>
              </w:rPr>
            </w:pPr>
            <w:r w:rsidRPr="003628EC">
              <w:rPr>
                <w:rFonts w:cs="Arial"/>
                <w:color w:val="000000"/>
                <w:szCs w:val="22"/>
              </w:rPr>
              <w:lastRenderedPageBreak/>
              <w:t> </w:t>
            </w:r>
          </w:p>
        </w:tc>
        <w:tc>
          <w:tcPr>
            <w:tcW w:w="1552" w:type="dxa"/>
            <w:tcBorders>
              <w:top w:val="nil"/>
              <w:left w:val="nil"/>
              <w:bottom w:val="single" w:sz="4" w:space="0" w:color="auto"/>
              <w:right w:val="single" w:sz="4" w:space="0" w:color="auto"/>
            </w:tcBorders>
            <w:noWrap/>
            <w:vAlign w:val="bottom"/>
            <w:hideMark/>
          </w:tcPr>
          <w:p w14:paraId="25BC2921"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3E829F4B"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0CD4312B"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2CCD1CEA"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53DB004B"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13A71B6F"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721FA4F1"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436EE8CE"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10E60ACB"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6438CD0F"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3EEE67E2"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4307B25A"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195209D4"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7B4FC967"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59CAC8FB"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5B141F7E"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2E090F2C"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2C97E221"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1E0E57B7"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538D197A"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6717446B"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02A8BAAE"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45FF9306"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2747CB4B"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084ED57D"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5360DCB3" w14:textId="77777777" w:rsidR="0005257D" w:rsidRPr="00174E77" w:rsidRDefault="0005257D" w:rsidP="0005257D">
            <w:pPr>
              <w:spacing w:after="0"/>
              <w:rPr>
                <w:rFonts w:cs="Arial"/>
                <w:color w:val="000000"/>
                <w:szCs w:val="22"/>
              </w:rPr>
            </w:pPr>
            <w:r w:rsidRPr="00174E77">
              <w:rPr>
                <w:rFonts w:cs="Arial"/>
                <w:color w:val="000000"/>
                <w:szCs w:val="22"/>
              </w:rPr>
              <w:t> </w:t>
            </w:r>
          </w:p>
        </w:tc>
      </w:tr>
    </w:tbl>
    <w:p w14:paraId="5587591E" w14:textId="7FFD1243" w:rsidR="00132E33" w:rsidRPr="009E13ED" w:rsidRDefault="00132E33" w:rsidP="00255493">
      <w:pPr>
        <w:pStyle w:val="Text"/>
        <w:suppressLineNumbers/>
        <w:rPr>
          <w:rFonts w:cs="Arial"/>
        </w:rPr>
      </w:pPr>
    </w:p>
    <w:p w14:paraId="677F577C" w14:textId="77777777" w:rsidR="001279C2" w:rsidRPr="009E13ED" w:rsidRDefault="001279C2" w:rsidP="003F255F">
      <w:pPr>
        <w:pStyle w:val="Text"/>
        <w:suppressLineNumbers/>
        <w:rPr>
          <w:rFonts w:cs="Arial"/>
        </w:rPr>
      </w:pPr>
    </w:p>
    <w:p w14:paraId="1752EAB8" w14:textId="77777777" w:rsidR="00AD0507" w:rsidRDefault="00AD0507" w:rsidP="003F255F">
      <w:pPr>
        <w:pStyle w:val="Text"/>
        <w:suppressLineNumbers/>
        <w:rPr>
          <w:rFonts w:cs="Arial"/>
        </w:rPr>
      </w:pPr>
    </w:p>
    <w:p w14:paraId="4D687173" w14:textId="77777777" w:rsidR="00AD0507" w:rsidRDefault="00AD0507" w:rsidP="003F255F">
      <w:pPr>
        <w:pStyle w:val="Text"/>
        <w:suppressLineNumbers/>
        <w:rPr>
          <w:rFonts w:cs="Arial"/>
        </w:rPr>
      </w:pPr>
    </w:p>
    <w:p w14:paraId="7F912C5F" w14:textId="46CDFE03" w:rsidR="007B68B1" w:rsidRPr="00D55C76" w:rsidRDefault="008C6AD2" w:rsidP="003F255F">
      <w:pPr>
        <w:pStyle w:val="Text"/>
        <w:suppressLineNumbers/>
        <w:rPr>
          <w:rFonts w:cs="Arial"/>
          <w:b/>
        </w:rPr>
      </w:pPr>
      <w:r w:rsidRPr="002037C7">
        <w:rPr>
          <w:rFonts w:cs="Arial"/>
        </w:rPr>
        <w:t>Responses can be continued onto a separate page if required. This form should be returned by email (</w:t>
      </w:r>
      <w:r w:rsidR="00617E8C" w:rsidRPr="009E13ED">
        <w:rPr>
          <w:rFonts w:cs="Arial"/>
        </w:rPr>
        <w:t>BiolStandards@mhra.gov.uk</w:t>
      </w:r>
      <w:r w:rsidRPr="005F73AE">
        <w:t xml:space="preserve">) to arrive </w:t>
      </w:r>
      <w:r w:rsidRPr="00196892">
        <w:t>by</w:t>
      </w:r>
      <w:r w:rsidRPr="00196892">
        <w:rPr>
          <w:b/>
          <w:bCs/>
        </w:rPr>
        <w:t xml:space="preserve"> </w:t>
      </w:r>
      <w:r w:rsidR="00196892" w:rsidRPr="00196892">
        <w:rPr>
          <w:b/>
          <w:bCs/>
        </w:rPr>
        <w:t>16</w:t>
      </w:r>
      <w:r w:rsidR="00196892" w:rsidRPr="00196892">
        <w:rPr>
          <w:b/>
          <w:bCs/>
          <w:vertAlign w:val="superscript"/>
        </w:rPr>
        <w:t>th</w:t>
      </w:r>
      <w:r w:rsidR="00196892" w:rsidRPr="00196892">
        <w:rPr>
          <w:b/>
          <w:bCs/>
        </w:rPr>
        <w:t xml:space="preserve"> </w:t>
      </w:r>
      <w:r w:rsidR="00494789" w:rsidRPr="00196892">
        <w:rPr>
          <w:b/>
          <w:bCs/>
        </w:rPr>
        <w:t>March</w:t>
      </w:r>
      <w:r w:rsidR="00C17320" w:rsidRPr="009F30A9">
        <w:rPr>
          <w:rFonts w:cs="Arial"/>
          <w:b/>
          <w:bCs/>
        </w:rPr>
        <w:t xml:space="preserve"> </w:t>
      </w:r>
      <w:r w:rsidR="00D621D5" w:rsidRPr="009F30A9">
        <w:rPr>
          <w:rFonts w:cs="Arial"/>
          <w:b/>
          <w:bCs/>
        </w:rPr>
        <w:t>202</w:t>
      </w:r>
      <w:r w:rsidR="00494789">
        <w:rPr>
          <w:rFonts w:cs="Arial"/>
          <w:b/>
          <w:bCs/>
        </w:rPr>
        <w:t>6</w:t>
      </w:r>
      <w:r w:rsidRPr="009F30A9">
        <w:rPr>
          <w:rFonts w:cs="Arial"/>
          <w:b/>
        </w:rPr>
        <w:t xml:space="preserve">. </w:t>
      </w:r>
    </w:p>
    <w:sectPr w:rsidR="007B68B1" w:rsidRPr="00D55C76" w:rsidSect="00E66A6E">
      <w:footerReference w:type="default" r:id="rId12"/>
      <w:pgSz w:w="11906" w:h="16838" w:code="9"/>
      <w:pgMar w:top="1134" w:right="1134" w:bottom="1134" w:left="1134" w:header="284" w:footer="567"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273D" w14:textId="77777777" w:rsidR="005C0452" w:rsidRDefault="005C0452">
      <w:r>
        <w:separator/>
      </w:r>
    </w:p>
  </w:endnote>
  <w:endnote w:type="continuationSeparator" w:id="0">
    <w:p w14:paraId="4D5D5D6A" w14:textId="77777777" w:rsidR="005C0452" w:rsidRDefault="005C0452">
      <w:r>
        <w:continuationSeparator/>
      </w:r>
    </w:p>
  </w:endnote>
  <w:endnote w:type="continuationNotice" w:id="1">
    <w:p w14:paraId="45F6A9B0" w14:textId="77777777" w:rsidR="005C0452" w:rsidRDefault="005C04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9441" w14:textId="7C2DF359" w:rsidR="005B4234" w:rsidRDefault="005B4234" w:rsidP="00DF561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2133" w14:textId="77777777" w:rsidR="005C0452" w:rsidRDefault="005C0452">
      <w:r>
        <w:separator/>
      </w:r>
    </w:p>
  </w:footnote>
  <w:footnote w:type="continuationSeparator" w:id="0">
    <w:p w14:paraId="314AA320" w14:textId="77777777" w:rsidR="005C0452" w:rsidRDefault="005C0452">
      <w:r>
        <w:continuationSeparator/>
      </w:r>
    </w:p>
  </w:footnote>
  <w:footnote w:type="continuationNotice" w:id="1">
    <w:p w14:paraId="787B23F8" w14:textId="77777777" w:rsidR="005C0452" w:rsidRDefault="005C04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60E9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6413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5E89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CA69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C83E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988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4CF8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A6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A425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802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71571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4507F42"/>
    <w:multiLevelType w:val="hybridMultilevel"/>
    <w:tmpl w:val="C414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22BC1"/>
    <w:multiLevelType w:val="singleLevel"/>
    <w:tmpl w:val="2C622974"/>
    <w:lvl w:ilvl="0">
      <w:start w:val="1"/>
      <w:numFmt w:val="bullet"/>
      <w:pStyle w:val="Bulletsub"/>
      <w:lvlText w:val=""/>
      <w:lvlJc w:val="left"/>
      <w:pPr>
        <w:tabs>
          <w:tab w:val="num" w:pos="717"/>
        </w:tabs>
        <w:ind w:left="714" w:hanging="357"/>
      </w:pPr>
      <w:rPr>
        <w:rFonts w:ascii="Symbol" w:hAnsi="Symbol" w:hint="default"/>
        <w:sz w:val="22"/>
      </w:rPr>
    </w:lvl>
  </w:abstractNum>
  <w:abstractNum w:abstractNumId="13" w15:restartNumberingAfterBreak="0">
    <w:nsid w:val="1DE473B2"/>
    <w:multiLevelType w:val="hybridMultilevel"/>
    <w:tmpl w:val="54F4A42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C3900"/>
    <w:multiLevelType w:val="singleLevel"/>
    <w:tmpl w:val="EE04AAB6"/>
    <w:lvl w:ilvl="0">
      <w:start w:val="1"/>
      <w:numFmt w:val="bullet"/>
      <w:pStyle w:val="Bullet"/>
      <w:lvlText w:val=""/>
      <w:lvlJc w:val="left"/>
      <w:pPr>
        <w:tabs>
          <w:tab w:val="num" w:pos="360"/>
        </w:tabs>
        <w:ind w:left="360" w:hanging="360"/>
      </w:pPr>
      <w:rPr>
        <w:rFonts w:ascii="Symbol" w:hAnsi="Symbol" w:hint="default"/>
        <w:sz w:val="20"/>
      </w:rPr>
    </w:lvl>
  </w:abstractNum>
  <w:abstractNum w:abstractNumId="15" w15:restartNumberingAfterBreak="0">
    <w:nsid w:val="214E75C7"/>
    <w:multiLevelType w:val="hybridMultilevel"/>
    <w:tmpl w:val="55003AD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7" w15:restartNumberingAfterBreak="0">
    <w:nsid w:val="28CB3E53"/>
    <w:multiLevelType w:val="hybridMultilevel"/>
    <w:tmpl w:val="54F4A42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E7847"/>
    <w:multiLevelType w:val="hybridMultilevel"/>
    <w:tmpl w:val="295E4E6E"/>
    <w:lvl w:ilvl="0" w:tplc="E8127E78">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690996"/>
    <w:multiLevelType w:val="multilevel"/>
    <w:tmpl w:val="C3D2E0B8"/>
    <w:lvl w:ilvl="0">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E025B4"/>
    <w:multiLevelType w:val="hybridMultilevel"/>
    <w:tmpl w:val="41E4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D644C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EE4717"/>
    <w:multiLevelType w:val="hybridMultilevel"/>
    <w:tmpl w:val="1464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F2CE5"/>
    <w:multiLevelType w:val="hybridMultilevel"/>
    <w:tmpl w:val="379A9E1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EF37B8A"/>
    <w:multiLevelType w:val="hybridMultilevel"/>
    <w:tmpl w:val="682605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5C7A94"/>
    <w:multiLevelType w:val="hybridMultilevel"/>
    <w:tmpl w:val="4612890E"/>
    <w:lvl w:ilvl="0" w:tplc="75E2D3E6">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F7524C"/>
    <w:multiLevelType w:val="hybridMultilevel"/>
    <w:tmpl w:val="E158737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7" w15:restartNumberingAfterBreak="0">
    <w:nsid w:val="5AC90BA5"/>
    <w:multiLevelType w:val="hybridMultilevel"/>
    <w:tmpl w:val="3F726FC2"/>
    <w:lvl w:ilvl="0" w:tplc="C7B89A6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694A9C"/>
    <w:multiLevelType w:val="hybridMultilevel"/>
    <w:tmpl w:val="060C542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13836F7"/>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08006258">
    <w:abstractNumId w:val="12"/>
  </w:num>
  <w:num w:numId="2" w16cid:durableId="1311330036">
    <w:abstractNumId w:val="9"/>
  </w:num>
  <w:num w:numId="3" w16cid:durableId="1221213054">
    <w:abstractNumId w:val="14"/>
  </w:num>
  <w:num w:numId="4" w16cid:durableId="1653365408">
    <w:abstractNumId w:val="16"/>
  </w:num>
  <w:num w:numId="5" w16cid:durableId="477962323">
    <w:abstractNumId w:val="7"/>
  </w:num>
  <w:num w:numId="6" w16cid:durableId="2106025303">
    <w:abstractNumId w:val="6"/>
  </w:num>
  <w:num w:numId="7" w16cid:durableId="1429811414">
    <w:abstractNumId w:val="10"/>
  </w:num>
  <w:num w:numId="8" w16cid:durableId="2031298651">
    <w:abstractNumId w:val="21"/>
  </w:num>
  <w:num w:numId="9" w16cid:durableId="1008411836">
    <w:abstractNumId w:val="29"/>
  </w:num>
  <w:num w:numId="10" w16cid:durableId="276177261">
    <w:abstractNumId w:val="5"/>
  </w:num>
  <w:num w:numId="11" w16cid:durableId="375083384">
    <w:abstractNumId w:val="4"/>
  </w:num>
  <w:num w:numId="12" w16cid:durableId="1726904282">
    <w:abstractNumId w:val="8"/>
  </w:num>
  <w:num w:numId="13" w16cid:durableId="812063037">
    <w:abstractNumId w:val="3"/>
  </w:num>
  <w:num w:numId="14" w16cid:durableId="586497616">
    <w:abstractNumId w:val="2"/>
  </w:num>
  <w:num w:numId="15" w16cid:durableId="197163593">
    <w:abstractNumId w:val="1"/>
  </w:num>
  <w:num w:numId="16" w16cid:durableId="382951317">
    <w:abstractNumId w:val="0"/>
  </w:num>
  <w:num w:numId="17" w16cid:durableId="2039428491">
    <w:abstractNumId w:val="17"/>
    <w:lvlOverride w:ilvl="0">
      <w:startOverride w:val="1"/>
    </w:lvlOverride>
    <w:lvlOverride w:ilvl="1"/>
    <w:lvlOverride w:ilvl="2"/>
    <w:lvlOverride w:ilvl="3"/>
    <w:lvlOverride w:ilvl="4"/>
    <w:lvlOverride w:ilvl="5"/>
    <w:lvlOverride w:ilvl="6"/>
    <w:lvlOverride w:ilvl="7"/>
    <w:lvlOverride w:ilvl="8"/>
  </w:num>
  <w:num w:numId="18" w16cid:durableId="291907136">
    <w:abstractNumId w:val="28"/>
    <w:lvlOverride w:ilvl="0">
      <w:startOverride w:val="1"/>
    </w:lvlOverride>
    <w:lvlOverride w:ilvl="1"/>
    <w:lvlOverride w:ilvl="2"/>
    <w:lvlOverride w:ilvl="3"/>
    <w:lvlOverride w:ilvl="4"/>
    <w:lvlOverride w:ilvl="5"/>
    <w:lvlOverride w:ilvl="6"/>
    <w:lvlOverride w:ilvl="7"/>
    <w:lvlOverride w:ilvl="8"/>
  </w:num>
  <w:num w:numId="19" w16cid:durableId="755247153">
    <w:abstractNumId w:val="19"/>
  </w:num>
  <w:num w:numId="20" w16cid:durableId="1768844066">
    <w:abstractNumId w:val="11"/>
  </w:num>
  <w:num w:numId="21" w16cid:durableId="235747031">
    <w:abstractNumId w:val="20"/>
  </w:num>
  <w:num w:numId="22" w16cid:durableId="960300591">
    <w:abstractNumId w:val="15"/>
  </w:num>
  <w:num w:numId="23" w16cid:durableId="572010373">
    <w:abstractNumId w:val="22"/>
  </w:num>
  <w:num w:numId="24" w16cid:durableId="1637829910">
    <w:abstractNumId w:val="17"/>
  </w:num>
  <w:num w:numId="25" w16cid:durableId="1815491899">
    <w:abstractNumId w:val="24"/>
  </w:num>
  <w:num w:numId="26" w16cid:durableId="87896126">
    <w:abstractNumId w:val="13"/>
  </w:num>
  <w:num w:numId="27" w16cid:durableId="874077169">
    <w:abstractNumId w:val="18"/>
  </w:num>
  <w:num w:numId="28" w16cid:durableId="1572619773">
    <w:abstractNumId w:val="26"/>
  </w:num>
  <w:num w:numId="29" w16cid:durableId="911965531">
    <w:abstractNumId w:val="23"/>
  </w:num>
  <w:num w:numId="30" w16cid:durableId="1677146905">
    <w:abstractNumId w:val="27"/>
  </w:num>
  <w:num w:numId="31" w16cid:durableId="46435319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DF"/>
    <w:rsid w:val="00002427"/>
    <w:rsid w:val="00002FCC"/>
    <w:rsid w:val="00003038"/>
    <w:rsid w:val="00005854"/>
    <w:rsid w:val="0000669A"/>
    <w:rsid w:val="00010333"/>
    <w:rsid w:val="00014542"/>
    <w:rsid w:val="000169FE"/>
    <w:rsid w:val="00023782"/>
    <w:rsid w:val="00023EA0"/>
    <w:rsid w:val="00034E87"/>
    <w:rsid w:val="00040369"/>
    <w:rsid w:val="000418A2"/>
    <w:rsid w:val="000506DD"/>
    <w:rsid w:val="000521EA"/>
    <w:rsid w:val="0005257D"/>
    <w:rsid w:val="0005286A"/>
    <w:rsid w:val="000538FB"/>
    <w:rsid w:val="000563BC"/>
    <w:rsid w:val="00056CCD"/>
    <w:rsid w:val="00056E4E"/>
    <w:rsid w:val="00056EA4"/>
    <w:rsid w:val="00060403"/>
    <w:rsid w:val="00060FDA"/>
    <w:rsid w:val="00061B00"/>
    <w:rsid w:val="0006390D"/>
    <w:rsid w:val="00066DB9"/>
    <w:rsid w:val="00071AA3"/>
    <w:rsid w:val="00072ED7"/>
    <w:rsid w:val="0007451B"/>
    <w:rsid w:val="00075E81"/>
    <w:rsid w:val="00077BD6"/>
    <w:rsid w:val="0008442C"/>
    <w:rsid w:val="00084F94"/>
    <w:rsid w:val="00090814"/>
    <w:rsid w:val="00090CB1"/>
    <w:rsid w:val="0009256C"/>
    <w:rsid w:val="000925A3"/>
    <w:rsid w:val="00094A18"/>
    <w:rsid w:val="00094B12"/>
    <w:rsid w:val="000958F1"/>
    <w:rsid w:val="00095E2C"/>
    <w:rsid w:val="00097B57"/>
    <w:rsid w:val="000A0449"/>
    <w:rsid w:val="000A104C"/>
    <w:rsid w:val="000A252A"/>
    <w:rsid w:val="000A38E3"/>
    <w:rsid w:val="000A43B3"/>
    <w:rsid w:val="000B096E"/>
    <w:rsid w:val="000B0D85"/>
    <w:rsid w:val="000B345E"/>
    <w:rsid w:val="000B6189"/>
    <w:rsid w:val="000C0561"/>
    <w:rsid w:val="000C1D23"/>
    <w:rsid w:val="000D14C8"/>
    <w:rsid w:val="000D2653"/>
    <w:rsid w:val="000D4FF7"/>
    <w:rsid w:val="000D734D"/>
    <w:rsid w:val="000E0E29"/>
    <w:rsid w:val="000E23D0"/>
    <w:rsid w:val="000E4BBD"/>
    <w:rsid w:val="000E6247"/>
    <w:rsid w:val="000F3B92"/>
    <w:rsid w:val="000F3C65"/>
    <w:rsid w:val="000F738B"/>
    <w:rsid w:val="00101831"/>
    <w:rsid w:val="00122FE4"/>
    <w:rsid w:val="001241EB"/>
    <w:rsid w:val="001279C2"/>
    <w:rsid w:val="00130B57"/>
    <w:rsid w:val="00131871"/>
    <w:rsid w:val="00132E33"/>
    <w:rsid w:val="001346EE"/>
    <w:rsid w:val="001405DB"/>
    <w:rsid w:val="0014098B"/>
    <w:rsid w:val="00153492"/>
    <w:rsid w:val="001613EA"/>
    <w:rsid w:val="001671CF"/>
    <w:rsid w:val="001706B0"/>
    <w:rsid w:val="00174E77"/>
    <w:rsid w:val="00182948"/>
    <w:rsid w:val="00186816"/>
    <w:rsid w:val="00186E06"/>
    <w:rsid w:val="00193483"/>
    <w:rsid w:val="00195D99"/>
    <w:rsid w:val="00196892"/>
    <w:rsid w:val="001A1868"/>
    <w:rsid w:val="001A3DC0"/>
    <w:rsid w:val="001A519F"/>
    <w:rsid w:val="001A5757"/>
    <w:rsid w:val="001A7375"/>
    <w:rsid w:val="001B0CAF"/>
    <w:rsid w:val="001B36F4"/>
    <w:rsid w:val="001B5C10"/>
    <w:rsid w:val="001C2E08"/>
    <w:rsid w:val="001C5651"/>
    <w:rsid w:val="001D1777"/>
    <w:rsid w:val="001D44E6"/>
    <w:rsid w:val="001D4C0A"/>
    <w:rsid w:val="001E08C9"/>
    <w:rsid w:val="001E4D89"/>
    <w:rsid w:val="001F4119"/>
    <w:rsid w:val="001F4DFF"/>
    <w:rsid w:val="002003B7"/>
    <w:rsid w:val="002037C7"/>
    <w:rsid w:val="00221622"/>
    <w:rsid w:val="002225A0"/>
    <w:rsid w:val="00223807"/>
    <w:rsid w:val="002247F9"/>
    <w:rsid w:val="00226FE9"/>
    <w:rsid w:val="00231D11"/>
    <w:rsid w:val="002328AD"/>
    <w:rsid w:val="002339AD"/>
    <w:rsid w:val="00235299"/>
    <w:rsid w:val="002378D7"/>
    <w:rsid w:val="00241DD5"/>
    <w:rsid w:val="00242074"/>
    <w:rsid w:val="0024359B"/>
    <w:rsid w:val="00246B3A"/>
    <w:rsid w:val="00246E37"/>
    <w:rsid w:val="0024740D"/>
    <w:rsid w:val="00250871"/>
    <w:rsid w:val="00254855"/>
    <w:rsid w:val="00255493"/>
    <w:rsid w:val="002558D7"/>
    <w:rsid w:val="002630C2"/>
    <w:rsid w:val="00264A3C"/>
    <w:rsid w:val="00265539"/>
    <w:rsid w:val="00265F46"/>
    <w:rsid w:val="00270CFA"/>
    <w:rsid w:val="00271A17"/>
    <w:rsid w:val="0027341E"/>
    <w:rsid w:val="002737FA"/>
    <w:rsid w:val="00274D31"/>
    <w:rsid w:val="00274EDD"/>
    <w:rsid w:val="00275FBE"/>
    <w:rsid w:val="0028161C"/>
    <w:rsid w:val="00282436"/>
    <w:rsid w:val="00283F63"/>
    <w:rsid w:val="00285CE7"/>
    <w:rsid w:val="00293247"/>
    <w:rsid w:val="00293E96"/>
    <w:rsid w:val="002A40EF"/>
    <w:rsid w:val="002A4EF9"/>
    <w:rsid w:val="002A7E6B"/>
    <w:rsid w:val="002B09F5"/>
    <w:rsid w:val="002B4167"/>
    <w:rsid w:val="002B68FD"/>
    <w:rsid w:val="002C26B2"/>
    <w:rsid w:val="002C482A"/>
    <w:rsid w:val="002C4C70"/>
    <w:rsid w:val="002C6BAF"/>
    <w:rsid w:val="002C7C7B"/>
    <w:rsid w:val="002D15AA"/>
    <w:rsid w:val="002D1FB9"/>
    <w:rsid w:val="002D2F06"/>
    <w:rsid w:val="002D38E4"/>
    <w:rsid w:val="002D3B99"/>
    <w:rsid w:val="002D60C1"/>
    <w:rsid w:val="002D794D"/>
    <w:rsid w:val="002E6B47"/>
    <w:rsid w:val="002F0C69"/>
    <w:rsid w:val="002F1506"/>
    <w:rsid w:val="002F3738"/>
    <w:rsid w:val="002F52C2"/>
    <w:rsid w:val="002F60D0"/>
    <w:rsid w:val="002F7ED9"/>
    <w:rsid w:val="00300829"/>
    <w:rsid w:val="003049F1"/>
    <w:rsid w:val="003157E8"/>
    <w:rsid w:val="00316E5D"/>
    <w:rsid w:val="00317F1E"/>
    <w:rsid w:val="00322D34"/>
    <w:rsid w:val="00322DC9"/>
    <w:rsid w:val="003242F5"/>
    <w:rsid w:val="003275AB"/>
    <w:rsid w:val="00330831"/>
    <w:rsid w:val="00331F5B"/>
    <w:rsid w:val="00335026"/>
    <w:rsid w:val="00335658"/>
    <w:rsid w:val="003363FD"/>
    <w:rsid w:val="00336897"/>
    <w:rsid w:val="00336FBD"/>
    <w:rsid w:val="00336FCA"/>
    <w:rsid w:val="0033754C"/>
    <w:rsid w:val="00337A77"/>
    <w:rsid w:val="00337FE8"/>
    <w:rsid w:val="00340000"/>
    <w:rsid w:val="0034092D"/>
    <w:rsid w:val="00343C55"/>
    <w:rsid w:val="003440C3"/>
    <w:rsid w:val="00347127"/>
    <w:rsid w:val="00350DB9"/>
    <w:rsid w:val="00350E6D"/>
    <w:rsid w:val="00351488"/>
    <w:rsid w:val="003522CA"/>
    <w:rsid w:val="00353EE3"/>
    <w:rsid w:val="0035409E"/>
    <w:rsid w:val="003545DA"/>
    <w:rsid w:val="00355135"/>
    <w:rsid w:val="00356897"/>
    <w:rsid w:val="00357BCF"/>
    <w:rsid w:val="00360227"/>
    <w:rsid w:val="003628EC"/>
    <w:rsid w:val="00362C91"/>
    <w:rsid w:val="00363361"/>
    <w:rsid w:val="003709D4"/>
    <w:rsid w:val="00370A8E"/>
    <w:rsid w:val="00375AC4"/>
    <w:rsid w:val="00380C4C"/>
    <w:rsid w:val="00381919"/>
    <w:rsid w:val="0038666B"/>
    <w:rsid w:val="003A053F"/>
    <w:rsid w:val="003A17B0"/>
    <w:rsid w:val="003A2A22"/>
    <w:rsid w:val="003A3186"/>
    <w:rsid w:val="003A5DF2"/>
    <w:rsid w:val="003A69BE"/>
    <w:rsid w:val="003A7488"/>
    <w:rsid w:val="003A77F4"/>
    <w:rsid w:val="003A7968"/>
    <w:rsid w:val="003B131D"/>
    <w:rsid w:val="003B6EFD"/>
    <w:rsid w:val="003B709F"/>
    <w:rsid w:val="003C2ED6"/>
    <w:rsid w:val="003C4C3E"/>
    <w:rsid w:val="003D02E7"/>
    <w:rsid w:val="003D2018"/>
    <w:rsid w:val="003D48DD"/>
    <w:rsid w:val="003E2DD9"/>
    <w:rsid w:val="003E4BFA"/>
    <w:rsid w:val="003E70B8"/>
    <w:rsid w:val="003F255F"/>
    <w:rsid w:val="003F2C29"/>
    <w:rsid w:val="003F3A3F"/>
    <w:rsid w:val="003F6762"/>
    <w:rsid w:val="003F7A41"/>
    <w:rsid w:val="00402672"/>
    <w:rsid w:val="00405EE8"/>
    <w:rsid w:val="004113C4"/>
    <w:rsid w:val="004137CE"/>
    <w:rsid w:val="00414B99"/>
    <w:rsid w:val="00416374"/>
    <w:rsid w:val="0041736A"/>
    <w:rsid w:val="004200D2"/>
    <w:rsid w:val="00420B65"/>
    <w:rsid w:val="00425572"/>
    <w:rsid w:val="00426263"/>
    <w:rsid w:val="00431536"/>
    <w:rsid w:val="00431946"/>
    <w:rsid w:val="0043237E"/>
    <w:rsid w:val="004367DE"/>
    <w:rsid w:val="004408F3"/>
    <w:rsid w:val="004420F1"/>
    <w:rsid w:val="0045110C"/>
    <w:rsid w:val="00452761"/>
    <w:rsid w:val="004546A9"/>
    <w:rsid w:val="00456AEA"/>
    <w:rsid w:val="00463299"/>
    <w:rsid w:val="0046517B"/>
    <w:rsid w:val="00466EA9"/>
    <w:rsid w:val="00483B68"/>
    <w:rsid w:val="00485D2A"/>
    <w:rsid w:val="00486E7B"/>
    <w:rsid w:val="00487A5C"/>
    <w:rsid w:val="00493FA5"/>
    <w:rsid w:val="00494789"/>
    <w:rsid w:val="00496CE4"/>
    <w:rsid w:val="004A03FD"/>
    <w:rsid w:val="004A36DC"/>
    <w:rsid w:val="004A3CF5"/>
    <w:rsid w:val="004A4ACC"/>
    <w:rsid w:val="004A5893"/>
    <w:rsid w:val="004A60BA"/>
    <w:rsid w:val="004A64E3"/>
    <w:rsid w:val="004B3335"/>
    <w:rsid w:val="004B5A4E"/>
    <w:rsid w:val="004B6442"/>
    <w:rsid w:val="004B6BA6"/>
    <w:rsid w:val="004C1AF6"/>
    <w:rsid w:val="004C208D"/>
    <w:rsid w:val="004C23AA"/>
    <w:rsid w:val="004C64BC"/>
    <w:rsid w:val="004D4D09"/>
    <w:rsid w:val="004D5402"/>
    <w:rsid w:val="004D65BE"/>
    <w:rsid w:val="004F6B01"/>
    <w:rsid w:val="00500485"/>
    <w:rsid w:val="0050236D"/>
    <w:rsid w:val="00504CDA"/>
    <w:rsid w:val="005064E9"/>
    <w:rsid w:val="00506FA0"/>
    <w:rsid w:val="00507D17"/>
    <w:rsid w:val="00507DBF"/>
    <w:rsid w:val="0051111C"/>
    <w:rsid w:val="00514342"/>
    <w:rsid w:val="0051451E"/>
    <w:rsid w:val="00516A0C"/>
    <w:rsid w:val="00516BB3"/>
    <w:rsid w:val="00517E8C"/>
    <w:rsid w:val="005230A5"/>
    <w:rsid w:val="00525204"/>
    <w:rsid w:val="00526679"/>
    <w:rsid w:val="005304B3"/>
    <w:rsid w:val="005340EC"/>
    <w:rsid w:val="00534F4A"/>
    <w:rsid w:val="005424EA"/>
    <w:rsid w:val="00542ACC"/>
    <w:rsid w:val="0054562E"/>
    <w:rsid w:val="005473B7"/>
    <w:rsid w:val="005503EC"/>
    <w:rsid w:val="00564813"/>
    <w:rsid w:val="005667F8"/>
    <w:rsid w:val="00570031"/>
    <w:rsid w:val="00570C5C"/>
    <w:rsid w:val="00570DC8"/>
    <w:rsid w:val="005737BD"/>
    <w:rsid w:val="00582D77"/>
    <w:rsid w:val="0058373B"/>
    <w:rsid w:val="005848F6"/>
    <w:rsid w:val="005917C4"/>
    <w:rsid w:val="005920F6"/>
    <w:rsid w:val="00595035"/>
    <w:rsid w:val="005961F4"/>
    <w:rsid w:val="005979EE"/>
    <w:rsid w:val="00597CB3"/>
    <w:rsid w:val="005A19C5"/>
    <w:rsid w:val="005A2FB5"/>
    <w:rsid w:val="005A739A"/>
    <w:rsid w:val="005B2C1A"/>
    <w:rsid w:val="005B4234"/>
    <w:rsid w:val="005B4722"/>
    <w:rsid w:val="005B5FB9"/>
    <w:rsid w:val="005B7422"/>
    <w:rsid w:val="005C0452"/>
    <w:rsid w:val="005C54E6"/>
    <w:rsid w:val="005C59EF"/>
    <w:rsid w:val="005C6D6E"/>
    <w:rsid w:val="005D728B"/>
    <w:rsid w:val="005D7964"/>
    <w:rsid w:val="005E15DE"/>
    <w:rsid w:val="005E2701"/>
    <w:rsid w:val="005E504C"/>
    <w:rsid w:val="005E510C"/>
    <w:rsid w:val="005F1B25"/>
    <w:rsid w:val="005F3104"/>
    <w:rsid w:val="005F353B"/>
    <w:rsid w:val="005F477C"/>
    <w:rsid w:val="006007D2"/>
    <w:rsid w:val="00611C05"/>
    <w:rsid w:val="0061713B"/>
    <w:rsid w:val="00617E8C"/>
    <w:rsid w:val="00621AE3"/>
    <w:rsid w:val="00624EB7"/>
    <w:rsid w:val="00625D5D"/>
    <w:rsid w:val="00627156"/>
    <w:rsid w:val="00631A8C"/>
    <w:rsid w:val="00631AF9"/>
    <w:rsid w:val="00632587"/>
    <w:rsid w:val="00634488"/>
    <w:rsid w:val="006351A9"/>
    <w:rsid w:val="00635F1D"/>
    <w:rsid w:val="0064440D"/>
    <w:rsid w:val="00644668"/>
    <w:rsid w:val="00650853"/>
    <w:rsid w:val="00650D88"/>
    <w:rsid w:val="006521D6"/>
    <w:rsid w:val="006548D9"/>
    <w:rsid w:val="00654F6F"/>
    <w:rsid w:val="0065685B"/>
    <w:rsid w:val="006612DD"/>
    <w:rsid w:val="006620C3"/>
    <w:rsid w:val="00662412"/>
    <w:rsid w:val="00664A96"/>
    <w:rsid w:val="0067130E"/>
    <w:rsid w:val="00673A8F"/>
    <w:rsid w:val="0068130B"/>
    <w:rsid w:val="006818DE"/>
    <w:rsid w:val="00682285"/>
    <w:rsid w:val="00682F1B"/>
    <w:rsid w:val="00684274"/>
    <w:rsid w:val="00684615"/>
    <w:rsid w:val="00687FA2"/>
    <w:rsid w:val="00696111"/>
    <w:rsid w:val="006A2873"/>
    <w:rsid w:val="006A59B0"/>
    <w:rsid w:val="006A6C8A"/>
    <w:rsid w:val="006C1051"/>
    <w:rsid w:val="006C4100"/>
    <w:rsid w:val="006C423D"/>
    <w:rsid w:val="006C6295"/>
    <w:rsid w:val="006C740E"/>
    <w:rsid w:val="006D0359"/>
    <w:rsid w:val="006D21EF"/>
    <w:rsid w:val="006D3A6C"/>
    <w:rsid w:val="006D4538"/>
    <w:rsid w:val="006E2B2B"/>
    <w:rsid w:val="006E47B0"/>
    <w:rsid w:val="006E56F8"/>
    <w:rsid w:val="006E65A5"/>
    <w:rsid w:val="006F3B5B"/>
    <w:rsid w:val="007052D3"/>
    <w:rsid w:val="0070548D"/>
    <w:rsid w:val="0070626F"/>
    <w:rsid w:val="00710CD7"/>
    <w:rsid w:val="007125AD"/>
    <w:rsid w:val="00717417"/>
    <w:rsid w:val="007205D6"/>
    <w:rsid w:val="00720816"/>
    <w:rsid w:val="00731C07"/>
    <w:rsid w:val="00732812"/>
    <w:rsid w:val="00755F94"/>
    <w:rsid w:val="007624A2"/>
    <w:rsid w:val="0076294A"/>
    <w:rsid w:val="00762FDD"/>
    <w:rsid w:val="007631C4"/>
    <w:rsid w:val="00763925"/>
    <w:rsid w:val="00771062"/>
    <w:rsid w:val="00771C31"/>
    <w:rsid w:val="0077448E"/>
    <w:rsid w:val="00776180"/>
    <w:rsid w:val="0078329E"/>
    <w:rsid w:val="007834CE"/>
    <w:rsid w:val="0078397A"/>
    <w:rsid w:val="007851D3"/>
    <w:rsid w:val="0078761A"/>
    <w:rsid w:val="00792F01"/>
    <w:rsid w:val="00793B75"/>
    <w:rsid w:val="007A00CB"/>
    <w:rsid w:val="007A0333"/>
    <w:rsid w:val="007A194A"/>
    <w:rsid w:val="007A4A8E"/>
    <w:rsid w:val="007A53F6"/>
    <w:rsid w:val="007B359C"/>
    <w:rsid w:val="007B40B7"/>
    <w:rsid w:val="007B5117"/>
    <w:rsid w:val="007B68B1"/>
    <w:rsid w:val="007C1C6D"/>
    <w:rsid w:val="007C2F1A"/>
    <w:rsid w:val="007C501D"/>
    <w:rsid w:val="007C73C8"/>
    <w:rsid w:val="007C7960"/>
    <w:rsid w:val="007D0A4B"/>
    <w:rsid w:val="007D14CF"/>
    <w:rsid w:val="007D4418"/>
    <w:rsid w:val="007E28AA"/>
    <w:rsid w:val="007E4BD2"/>
    <w:rsid w:val="007E7E2E"/>
    <w:rsid w:val="007F13B9"/>
    <w:rsid w:val="007F33D9"/>
    <w:rsid w:val="007F39E9"/>
    <w:rsid w:val="007F42B8"/>
    <w:rsid w:val="0080369F"/>
    <w:rsid w:val="00811D73"/>
    <w:rsid w:val="00813563"/>
    <w:rsid w:val="00813B21"/>
    <w:rsid w:val="00815341"/>
    <w:rsid w:val="00816620"/>
    <w:rsid w:val="00817CC8"/>
    <w:rsid w:val="00820580"/>
    <w:rsid w:val="008249B0"/>
    <w:rsid w:val="00826CC9"/>
    <w:rsid w:val="0083756C"/>
    <w:rsid w:val="00840F77"/>
    <w:rsid w:val="00844346"/>
    <w:rsid w:val="00844FE9"/>
    <w:rsid w:val="00847E1A"/>
    <w:rsid w:val="00852F7A"/>
    <w:rsid w:val="00854B81"/>
    <w:rsid w:val="00855D27"/>
    <w:rsid w:val="0086290A"/>
    <w:rsid w:val="008631FD"/>
    <w:rsid w:val="00864030"/>
    <w:rsid w:val="008652E3"/>
    <w:rsid w:val="00866FD1"/>
    <w:rsid w:val="008746FE"/>
    <w:rsid w:val="008771AF"/>
    <w:rsid w:val="008771CE"/>
    <w:rsid w:val="00877C91"/>
    <w:rsid w:val="00880A83"/>
    <w:rsid w:val="00882E10"/>
    <w:rsid w:val="00884515"/>
    <w:rsid w:val="00885C3E"/>
    <w:rsid w:val="008923D9"/>
    <w:rsid w:val="00897B14"/>
    <w:rsid w:val="008A440B"/>
    <w:rsid w:val="008A545A"/>
    <w:rsid w:val="008B0C65"/>
    <w:rsid w:val="008B12A6"/>
    <w:rsid w:val="008B1784"/>
    <w:rsid w:val="008B1A98"/>
    <w:rsid w:val="008B5098"/>
    <w:rsid w:val="008C4D0A"/>
    <w:rsid w:val="008C6368"/>
    <w:rsid w:val="008C6AD2"/>
    <w:rsid w:val="008D0894"/>
    <w:rsid w:val="008D1BC6"/>
    <w:rsid w:val="008D2407"/>
    <w:rsid w:val="008D3111"/>
    <w:rsid w:val="008D3B93"/>
    <w:rsid w:val="008D449D"/>
    <w:rsid w:val="008D6100"/>
    <w:rsid w:val="008E478E"/>
    <w:rsid w:val="008E6825"/>
    <w:rsid w:val="008E6A6A"/>
    <w:rsid w:val="008F0636"/>
    <w:rsid w:val="008F4EB4"/>
    <w:rsid w:val="008F5328"/>
    <w:rsid w:val="008F6844"/>
    <w:rsid w:val="008F70DF"/>
    <w:rsid w:val="008F7FD3"/>
    <w:rsid w:val="00901A0E"/>
    <w:rsid w:val="00904C33"/>
    <w:rsid w:val="009103A2"/>
    <w:rsid w:val="00912DEB"/>
    <w:rsid w:val="00913508"/>
    <w:rsid w:val="00913B25"/>
    <w:rsid w:val="00920E01"/>
    <w:rsid w:val="0092100C"/>
    <w:rsid w:val="0092223D"/>
    <w:rsid w:val="0092586E"/>
    <w:rsid w:val="00925CE1"/>
    <w:rsid w:val="00925FCB"/>
    <w:rsid w:val="009264B8"/>
    <w:rsid w:val="00927B6D"/>
    <w:rsid w:val="00930D61"/>
    <w:rsid w:val="009428C4"/>
    <w:rsid w:val="00953912"/>
    <w:rsid w:val="00955D4A"/>
    <w:rsid w:val="009629CE"/>
    <w:rsid w:val="0096352B"/>
    <w:rsid w:val="0096530F"/>
    <w:rsid w:val="00965E29"/>
    <w:rsid w:val="00970261"/>
    <w:rsid w:val="00971583"/>
    <w:rsid w:val="0097399B"/>
    <w:rsid w:val="00973C7C"/>
    <w:rsid w:val="00983093"/>
    <w:rsid w:val="00986F23"/>
    <w:rsid w:val="009870F9"/>
    <w:rsid w:val="00995B92"/>
    <w:rsid w:val="0099690E"/>
    <w:rsid w:val="009A125F"/>
    <w:rsid w:val="009A1E0A"/>
    <w:rsid w:val="009A2CAA"/>
    <w:rsid w:val="009A3D3D"/>
    <w:rsid w:val="009A47C9"/>
    <w:rsid w:val="009A636F"/>
    <w:rsid w:val="009B02F8"/>
    <w:rsid w:val="009B49FA"/>
    <w:rsid w:val="009B54F6"/>
    <w:rsid w:val="009B56C0"/>
    <w:rsid w:val="009B7272"/>
    <w:rsid w:val="009C2749"/>
    <w:rsid w:val="009C7144"/>
    <w:rsid w:val="009C72AE"/>
    <w:rsid w:val="009D2BEE"/>
    <w:rsid w:val="009D4C1C"/>
    <w:rsid w:val="009D5264"/>
    <w:rsid w:val="009E13ED"/>
    <w:rsid w:val="009E355D"/>
    <w:rsid w:val="009E6F83"/>
    <w:rsid w:val="009E737C"/>
    <w:rsid w:val="009F0961"/>
    <w:rsid w:val="009F30A9"/>
    <w:rsid w:val="009F3E17"/>
    <w:rsid w:val="009F6EEE"/>
    <w:rsid w:val="00A00170"/>
    <w:rsid w:val="00A00FD3"/>
    <w:rsid w:val="00A03EA2"/>
    <w:rsid w:val="00A11774"/>
    <w:rsid w:val="00A15000"/>
    <w:rsid w:val="00A157F1"/>
    <w:rsid w:val="00A15A47"/>
    <w:rsid w:val="00A17655"/>
    <w:rsid w:val="00A20AC0"/>
    <w:rsid w:val="00A23B7D"/>
    <w:rsid w:val="00A23C2A"/>
    <w:rsid w:val="00A26D3A"/>
    <w:rsid w:val="00A3082B"/>
    <w:rsid w:val="00A30A60"/>
    <w:rsid w:val="00A31EFA"/>
    <w:rsid w:val="00A32369"/>
    <w:rsid w:val="00A34363"/>
    <w:rsid w:val="00A40EC5"/>
    <w:rsid w:val="00A43EFC"/>
    <w:rsid w:val="00A44F38"/>
    <w:rsid w:val="00A53B8C"/>
    <w:rsid w:val="00A66AEA"/>
    <w:rsid w:val="00A67498"/>
    <w:rsid w:val="00A70267"/>
    <w:rsid w:val="00A743BD"/>
    <w:rsid w:val="00A769A7"/>
    <w:rsid w:val="00A76F72"/>
    <w:rsid w:val="00A77789"/>
    <w:rsid w:val="00A80EF1"/>
    <w:rsid w:val="00A811A4"/>
    <w:rsid w:val="00A81CF5"/>
    <w:rsid w:val="00A927DB"/>
    <w:rsid w:val="00A9288F"/>
    <w:rsid w:val="00A92C47"/>
    <w:rsid w:val="00A961E2"/>
    <w:rsid w:val="00A96379"/>
    <w:rsid w:val="00A97E08"/>
    <w:rsid w:val="00AA1C25"/>
    <w:rsid w:val="00AA4BBF"/>
    <w:rsid w:val="00AB3CB8"/>
    <w:rsid w:val="00AB4185"/>
    <w:rsid w:val="00AB7073"/>
    <w:rsid w:val="00AB7C53"/>
    <w:rsid w:val="00AC0CF5"/>
    <w:rsid w:val="00AC26C8"/>
    <w:rsid w:val="00AC4557"/>
    <w:rsid w:val="00AD0507"/>
    <w:rsid w:val="00AD0E30"/>
    <w:rsid w:val="00AD1416"/>
    <w:rsid w:val="00AD19DF"/>
    <w:rsid w:val="00AD42F8"/>
    <w:rsid w:val="00AD5A3C"/>
    <w:rsid w:val="00AE0B69"/>
    <w:rsid w:val="00AE1C39"/>
    <w:rsid w:val="00AE423D"/>
    <w:rsid w:val="00AE798D"/>
    <w:rsid w:val="00AF2DB1"/>
    <w:rsid w:val="00AF4810"/>
    <w:rsid w:val="00AF4932"/>
    <w:rsid w:val="00AF7127"/>
    <w:rsid w:val="00AF7C9A"/>
    <w:rsid w:val="00B0250A"/>
    <w:rsid w:val="00B02AB4"/>
    <w:rsid w:val="00B0377E"/>
    <w:rsid w:val="00B03ECA"/>
    <w:rsid w:val="00B055A2"/>
    <w:rsid w:val="00B10C36"/>
    <w:rsid w:val="00B120E2"/>
    <w:rsid w:val="00B13A52"/>
    <w:rsid w:val="00B1607E"/>
    <w:rsid w:val="00B16728"/>
    <w:rsid w:val="00B2389A"/>
    <w:rsid w:val="00B24C7A"/>
    <w:rsid w:val="00B259B7"/>
    <w:rsid w:val="00B25BD7"/>
    <w:rsid w:val="00B3013F"/>
    <w:rsid w:val="00B35299"/>
    <w:rsid w:val="00B44C86"/>
    <w:rsid w:val="00B57663"/>
    <w:rsid w:val="00B60386"/>
    <w:rsid w:val="00B60F86"/>
    <w:rsid w:val="00B61DE0"/>
    <w:rsid w:val="00B62CC7"/>
    <w:rsid w:val="00B6339F"/>
    <w:rsid w:val="00B647D9"/>
    <w:rsid w:val="00B6518C"/>
    <w:rsid w:val="00B706D0"/>
    <w:rsid w:val="00B73C48"/>
    <w:rsid w:val="00B74720"/>
    <w:rsid w:val="00B751CE"/>
    <w:rsid w:val="00B80425"/>
    <w:rsid w:val="00B807AE"/>
    <w:rsid w:val="00B81163"/>
    <w:rsid w:val="00B81F0E"/>
    <w:rsid w:val="00B83E64"/>
    <w:rsid w:val="00B84781"/>
    <w:rsid w:val="00B91611"/>
    <w:rsid w:val="00B932F6"/>
    <w:rsid w:val="00B94E6F"/>
    <w:rsid w:val="00BA1648"/>
    <w:rsid w:val="00BA1CB4"/>
    <w:rsid w:val="00BA3F73"/>
    <w:rsid w:val="00BA73F1"/>
    <w:rsid w:val="00BB07D8"/>
    <w:rsid w:val="00BB1132"/>
    <w:rsid w:val="00BB4656"/>
    <w:rsid w:val="00BB50AC"/>
    <w:rsid w:val="00BC33F9"/>
    <w:rsid w:val="00BC34FB"/>
    <w:rsid w:val="00BC3B65"/>
    <w:rsid w:val="00BD0C23"/>
    <w:rsid w:val="00BD3017"/>
    <w:rsid w:val="00BD31AD"/>
    <w:rsid w:val="00BD4C1D"/>
    <w:rsid w:val="00BD7885"/>
    <w:rsid w:val="00BE5FA1"/>
    <w:rsid w:val="00BF4E70"/>
    <w:rsid w:val="00BF67B7"/>
    <w:rsid w:val="00C04D00"/>
    <w:rsid w:val="00C0572B"/>
    <w:rsid w:val="00C05BD9"/>
    <w:rsid w:val="00C10056"/>
    <w:rsid w:val="00C17238"/>
    <w:rsid w:val="00C17320"/>
    <w:rsid w:val="00C20444"/>
    <w:rsid w:val="00C20E66"/>
    <w:rsid w:val="00C22D47"/>
    <w:rsid w:val="00C26202"/>
    <w:rsid w:val="00C30EF4"/>
    <w:rsid w:val="00C31787"/>
    <w:rsid w:val="00C32E45"/>
    <w:rsid w:val="00C35295"/>
    <w:rsid w:val="00C3530E"/>
    <w:rsid w:val="00C41090"/>
    <w:rsid w:val="00C418BA"/>
    <w:rsid w:val="00C41AA1"/>
    <w:rsid w:val="00C433DC"/>
    <w:rsid w:val="00C446BA"/>
    <w:rsid w:val="00C44D1B"/>
    <w:rsid w:val="00C44FDD"/>
    <w:rsid w:val="00C50119"/>
    <w:rsid w:val="00C52B34"/>
    <w:rsid w:val="00C54847"/>
    <w:rsid w:val="00C62A0A"/>
    <w:rsid w:val="00C6423E"/>
    <w:rsid w:val="00C644EF"/>
    <w:rsid w:val="00C64873"/>
    <w:rsid w:val="00C661B6"/>
    <w:rsid w:val="00C66273"/>
    <w:rsid w:val="00C66809"/>
    <w:rsid w:val="00C77B00"/>
    <w:rsid w:val="00C8094E"/>
    <w:rsid w:val="00C810F7"/>
    <w:rsid w:val="00C81B3B"/>
    <w:rsid w:val="00C81E85"/>
    <w:rsid w:val="00C849A8"/>
    <w:rsid w:val="00C90EA9"/>
    <w:rsid w:val="00C91421"/>
    <w:rsid w:val="00C96B31"/>
    <w:rsid w:val="00CA0906"/>
    <w:rsid w:val="00CA1B62"/>
    <w:rsid w:val="00CA2EC4"/>
    <w:rsid w:val="00CA4B83"/>
    <w:rsid w:val="00CA6B67"/>
    <w:rsid w:val="00CA749B"/>
    <w:rsid w:val="00CB3F8F"/>
    <w:rsid w:val="00CB657B"/>
    <w:rsid w:val="00CB7A50"/>
    <w:rsid w:val="00CC07A5"/>
    <w:rsid w:val="00CC106A"/>
    <w:rsid w:val="00CC230C"/>
    <w:rsid w:val="00CC556D"/>
    <w:rsid w:val="00CD0BF7"/>
    <w:rsid w:val="00CD12DF"/>
    <w:rsid w:val="00CD26C7"/>
    <w:rsid w:val="00CD4198"/>
    <w:rsid w:val="00CD54F5"/>
    <w:rsid w:val="00CD7E43"/>
    <w:rsid w:val="00CE4994"/>
    <w:rsid w:val="00CE4FE6"/>
    <w:rsid w:val="00CE7123"/>
    <w:rsid w:val="00CE76AF"/>
    <w:rsid w:val="00CF0C12"/>
    <w:rsid w:val="00CF2D2A"/>
    <w:rsid w:val="00CF5F36"/>
    <w:rsid w:val="00CF70AC"/>
    <w:rsid w:val="00D02A66"/>
    <w:rsid w:val="00D059F4"/>
    <w:rsid w:val="00D07695"/>
    <w:rsid w:val="00D12666"/>
    <w:rsid w:val="00D227A0"/>
    <w:rsid w:val="00D24C14"/>
    <w:rsid w:val="00D35BFB"/>
    <w:rsid w:val="00D50D5A"/>
    <w:rsid w:val="00D54ABD"/>
    <w:rsid w:val="00D5598D"/>
    <w:rsid w:val="00D55C76"/>
    <w:rsid w:val="00D55FCD"/>
    <w:rsid w:val="00D560ED"/>
    <w:rsid w:val="00D608E8"/>
    <w:rsid w:val="00D621D5"/>
    <w:rsid w:val="00D67A6D"/>
    <w:rsid w:val="00D73192"/>
    <w:rsid w:val="00D73767"/>
    <w:rsid w:val="00D75E5C"/>
    <w:rsid w:val="00D77AA8"/>
    <w:rsid w:val="00D80059"/>
    <w:rsid w:val="00D8424C"/>
    <w:rsid w:val="00D864CF"/>
    <w:rsid w:val="00D8754E"/>
    <w:rsid w:val="00D9068B"/>
    <w:rsid w:val="00D90F6A"/>
    <w:rsid w:val="00D9287D"/>
    <w:rsid w:val="00D93221"/>
    <w:rsid w:val="00D9327C"/>
    <w:rsid w:val="00D94813"/>
    <w:rsid w:val="00D96359"/>
    <w:rsid w:val="00D96DD3"/>
    <w:rsid w:val="00DA1368"/>
    <w:rsid w:val="00DA1F00"/>
    <w:rsid w:val="00DB0040"/>
    <w:rsid w:val="00DB1CFE"/>
    <w:rsid w:val="00DB2033"/>
    <w:rsid w:val="00DB2D1D"/>
    <w:rsid w:val="00DB52ED"/>
    <w:rsid w:val="00DB53DE"/>
    <w:rsid w:val="00DB7496"/>
    <w:rsid w:val="00DC1438"/>
    <w:rsid w:val="00DC25FA"/>
    <w:rsid w:val="00DC31FB"/>
    <w:rsid w:val="00DC39DD"/>
    <w:rsid w:val="00DC5474"/>
    <w:rsid w:val="00DC770C"/>
    <w:rsid w:val="00DD005C"/>
    <w:rsid w:val="00DD112B"/>
    <w:rsid w:val="00DE11D2"/>
    <w:rsid w:val="00DE3BF9"/>
    <w:rsid w:val="00DE4475"/>
    <w:rsid w:val="00DE45B9"/>
    <w:rsid w:val="00DE4BEC"/>
    <w:rsid w:val="00DF1A3F"/>
    <w:rsid w:val="00DF5614"/>
    <w:rsid w:val="00DF5D1C"/>
    <w:rsid w:val="00E01C19"/>
    <w:rsid w:val="00E0278F"/>
    <w:rsid w:val="00E02E1A"/>
    <w:rsid w:val="00E04705"/>
    <w:rsid w:val="00E04B5F"/>
    <w:rsid w:val="00E075FD"/>
    <w:rsid w:val="00E12D65"/>
    <w:rsid w:val="00E14701"/>
    <w:rsid w:val="00E2123F"/>
    <w:rsid w:val="00E25A05"/>
    <w:rsid w:val="00E26C3B"/>
    <w:rsid w:val="00E3108A"/>
    <w:rsid w:val="00E32632"/>
    <w:rsid w:val="00E32733"/>
    <w:rsid w:val="00E33507"/>
    <w:rsid w:val="00E33CC5"/>
    <w:rsid w:val="00E50E9F"/>
    <w:rsid w:val="00E512D1"/>
    <w:rsid w:val="00E57924"/>
    <w:rsid w:val="00E62991"/>
    <w:rsid w:val="00E65FE5"/>
    <w:rsid w:val="00E664DB"/>
    <w:rsid w:val="00E66A6E"/>
    <w:rsid w:val="00E71DBD"/>
    <w:rsid w:val="00E71FF0"/>
    <w:rsid w:val="00E80DF6"/>
    <w:rsid w:val="00E8169F"/>
    <w:rsid w:val="00E83CEA"/>
    <w:rsid w:val="00E9750C"/>
    <w:rsid w:val="00EA1D28"/>
    <w:rsid w:val="00EA24EB"/>
    <w:rsid w:val="00EA4388"/>
    <w:rsid w:val="00EA6871"/>
    <w:rsid w:val="00EB57C0"/>
    <w:rsid w:val="00EB6697"/>
    <w:rsid w:val="00EB75B0"/>
    <w:rsid w:val="00EC0FC7"/>
    <w:rsid w:val="00EC3BA7"/>
    <w:rsid w:val="00EC5E8C"/>
    <w:rsid w:val="00EC7889"/>
    <w:rsid w:val="00ED2349"/>
    <w:rsid w:val="00ED390D"/>
    <w:rsid w:val="00ED63B0"/>
    <w:rsid w:val="00ED7BCC"/>
    <w:rsid w:val="00ED7F34"/>
    <w:rsid w:val="00EE1042"/>
    <w:rsid w:val="00EE1521"/>
    <w:rsid w:val="00EE3250"/>
    <w:rsid w:val="00EE4C1E"/>
    <w:rsid w:val="00EE7B95"/>
    <w:rsid w:val="00EF087D"/>
    <w:rsid w:val="00EF0913"/>
    <w:rsid w:val="00EF0C97"/>
    <w:rsid w:val="00EF0E66"/>
    <w:rsid w:val="00F00131"/>
    <w:rsid w:val="00F060E3"/>
    <w:rsid w:val="00F061A3"/>
    <w:rsid w:val="00F07614"/>
    <w:rsid w:val="00F10481"/>
    <w:rsid w:val="00F1105D"/>
    <w:rsid w:val="00F110B2"/>
    <w:rsid w:val="00F1186D"/>
    <w:rsid w:val="00F15F25"/>
    <w:rsid w:val="00F16465"/>
    <w:rsid w:val="00F16481"/>
    <w:rsid w:val="00F170B8"/>
    <w:rsid w:val="00F23644"/>
    <w:rsid w:val="00F23987"/>
    <w:rsid w:val="00F23A2A"/>
    <w:rsid w:val="00F23E9B"/>
    <w:rsid w:val="00F241E8"/>
    <w:rsid w:val="00F25E30"/>
    <w:rsid w:val="00F2616E"/>
    <w:rsid w:val="00F26392"/>
    <w:rsid w:val="00F326DA"/>
    <w:rsid w:val="00F33D88"/>
    <w:rsid w:val="00F33DD2"/>
    <w:rsid w:val="00F503DF"/>
    <w:rsid w:val="00F563CC"/>
    <w:rsid w:val="00F56E23"/>
    <w:rsid w:val="00F601A6"/>
    <w:rsid w:val="00F60C69"/>
    <w:rsid w:val="00F62D1F"/>
    <w:rsid w:val="00F64366"/>
    <w:rsid w:val="00F64F9C"/>
    <w:rsid w:val="00F65970"/>
    <w:rsid w:val="00F66A7D"/>
    <w:rsid w:val="00F67236"/>
    <w:rsid w:val="00F7467F"/>
    <w:rsid w:val="00F75388"/>
    <w:rsid w:val="00F75D1D"/>
    <w:rsid w:val="00F77121"/>
    <w:rsid w:val="00F77495"/>
    <w:rsid w:val="00F81A85"/>
    <w:rsid w:val="00F82FF8"/>
    <w:rsid w:val="00F831C4"/>
    <w:rsid w:val="00F83438"/>
    <w:rsid w:val="00F84F1F"/>
    <w:rsid w:val="00F97FE7"/>
    <w:rsid w:val="00FA07AF"/>
    <w:rsid w:val="00FA17D5"/>
    <w:rsid w:val="00FB066D"/>
    <w:rsid w:val="00FB14B7"/>
    <w:rsid w:val="00FB1B35"/>
    <w:rsid w:val="00FB4A85"/>
    <w:rsid w:val="00FC0E23"/>
    <w:rsid w:val="00FC20FF"/>
    <w:rsid w:val="00FC7866"/>
    <w:rsid w:val="00FD0991"/>
    <w:rsid w:val="00FD1551"/>
    <w:rsid w:val="00FD1DFF"/>
    <w:rsid w:val="00FD7112"/>
    <w:rsid w:val="00FE1019"/>
    <w:rsid w:val="00FE2616"/>
    <w:rsid w:val="00FE416B"/>
    <w:rsid w:val="00FE5C9B"/>
    <w:rsid w:val="00FE6176"/>
    <w:rsid w:val="00FE6263"/>
    <w:rsid w:val="00FF02CD"/>
    <w:rsid w:val="00FF093A"/>
    <w:rsid w:val="00FF2204"/>
    <w:rsid w:val="00FF3968"/>
    <w:rsid w:val="00FF410E"/>
    <w:rsid w:val="00FF468D"/>
    <w:rsid w:val="01D77291"/>
    <w:rsid w:val="06408F31"/>
    <w:rsid w:val="0995545F"/>
    <w:rsid w:val="0D16FF1B"/>
    <w:rsid w:val="118DC9AC"/>
    <w:rsid w:val="1468782B"/>
    <w:rsid w:val="17DE8035"/>
    <w:rsid w:val="1E5ADF0C"/>
    <w:rsid w:val="1F04896B"/>
    <w:rsid w:val="22CEC165"/>
    <w:rsid w:val="24DF4000"/>
    <w:rsid w:val="27CCCCAD"/>
    <w:rsid w:val="335D9C56"/>
    <w:rsid w:val="43C49FA9"/>
    <w:rsid w:val="46061374"/>
    <w:rsid w:val="462FEC4F"/>
    <w:rsid w:val="4DAF6B59"/>
    <w:rsid w:val="4F807588"/>
    <w:rsid w:val="6692A804"/>
    <w:rsid w:val="6AF394AE"/>
    <w:rsid w:val="70162200"/>
    <w:rsid w:val="70A13DD3"/>
    <w:rsid w:val="757EBC1E"/>
    <w:rsid w:val="785F05D4"/>
    <w:rsid w:val="7C7F5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8A5E9"/>
  <w15:chartTrackingRefBased/>
  <w15:docId w15:val="{DF5ACF2A-1B68-4E8E-96FA-E388571F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DC9"/>
    <w:pPr>
      <w:spacing w:after="240"/>
    </w:pPr>
    <w:rPr>
      <w:rFonts w:ascii="Arial" w:hAnsi="Arial"/>
      <w:sz w:val="22"/>
    </w:rPr>
  </w:style>
  <w:style w:type="paragraph" w:styleId="Heading1">
    <w:name w:val="heading 1"/>
    <w:basedOn w:val="typeface-heading"/>
    <w:next w:val="Text"/>
    <w:qFormat/>
    <w:rsid w:val="00927B6D"/>
    <w:pPr>
      <w:keepNext/>
      <w:pageBreakBefore/>
      <w:spacing w:after="720"/>
      <w:outlineLvl w:val="0"/>
    </w:pPr>
    <w:rPr>
      <w:b/>
      <w:sz w:val="36"/>
    </w:rPr>
  </w:style>
  <w:style w:type="paragraph" w:styleId="Heading2">
    <w:name w:val="heading 2"/>
    <w:basedOn w:val="ListParagraph"/>
    <w:next w:val="Text"/>
    <w:link w:val="Heading2Char"/>
    <w:qFormat/>
    <w:rsid w:val="005B7422"/>
    <w:pPr>
      <w:numPr>
        <w:numId w:val="31"/>
      </w:numPr>
      <w:outlineLvl w:val="1"/>
    </w:pPr>
    <w:rPr>
      <w:b/>
      <w:bCs/>
      <w:sz w:val="28"/>
      <w:szCs w:val="28"/>
    </w:rPr>
  </w:style>
  <w:style w:type="paragraph" w:styleId="Heading3">
    <w:name w:val="heading 3"/>
    <w:basedOn w:val="typeface-text"/>
    <w:next w:val="Text"/>
    <w:qFormat/>
    <w:rsid w:val="00CC07A5"/>
    <w:pPr>
      <w:keepNext/>
      <w:spacing w:before="120" w:after="120"/>
      <w:outlineLvl w:val="2"/>
    </w:pPr>
    <w:rPr>
      <w:b/>
    </w:rPr>
  </w:style>
  <w:style w:type="paragraph" w:styleId="Heading4">
    <w:name w:val="heading 4"/>
    <w:basedOn w:val="typeface-heading"/>
    <w:next w:val="Text"/>
    <w:qFormat/>
    <w:rsid w:val="006351A9"/>
    <w:pPr>
      <w:outlineLvl w:val="3"/>
    </w:pPr>
    <w:rPr>
      <w:b/>
      <w:sz w:val="24"/>
    </w:rPr>
  </w:style>
  <w:style w:type="paragraph" w:styleId="Heading5">
    <w:name w:val="heading 5"/>
    <w:basedOn w:val="typeface-heading"/>
    <w:next w:val="Text"/>
    <w:qFormat/>
    <w:rsid w:val="006351A9"/>
    <w:pPr>
      <w:outlineLvl w:val="4"/>
    </w:pPr>
    <w:rPr>
      <w:b/>
      <w:sz w:val="24"/>
    </w:rPr>
  </w:style>
  <w:style w:type="paragraph" w:styleId="Heading6">
    <w:name w:val="heading 6"/>
    <w:basedOn w:val="typeface-heading"/>
    <w:next w:val="Text"/>
    <w:qFormat/>
    <w:rsid w:val="00927B6D"/>
    <w:pPr>
      <w:outlineLvl w:val="5"/>
    </w:pPr>
    <w:rPr>
      <w:b/>
      <w:sz w:val="24"/>
    </w:rPr>
  </w:style>
  <w:style w:type="paragraph" w:styleId="Heading7">
    <w:name w:val="heading 7"/>
    <w:basedOn w:val="typeface-heading"/>
    <w:next w:val="Text"/>
    <w:qFormat/>
    <w:rsid w:val="005D728B"/>
    <w:pPr>
      <w:keepNext/>
      <w:outlineLvl w:val="6"/>
    </w:pPr>
    <w:rPr>
      <w:b/>
    </w:rPr>
  </w:style>
  <w:style w:type="paragraph" w:styleId="Heading8">
    <w:name w:val="heading 8"/>
    <w:basedOn w:val="Normal"/>
    <w:next w:val="Normal"/>
    <w:qFormat/>
    <w:rsid w:val="00927B6D"/>
    <w:pPr>
      <w:spacing w:before="240" w:after="60"/>
      <w:outlineLvl w:val="7"/>
    </w:pPr>
    <w:rPr>
      <w:rFonts w:ascii="Times New Roman" w:hAnsi="Times New Roman"/>
      <w:i/>
      <w:iCs/>
      <w:sz w:val="24"/>
      <w:szCs w:val="24"/>
    </w:rPr>
  </w:style>
  <w:style w:type="paragraph" w:styleId="Heading9">
    <w:name w:val="heading 9"/>
    <w:basedOn w:val="Normal"/>
    <w:next w:val="Normal"/>
    <w:qFormat/>
    <w:rsid w:val="00927B6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EC7889"/>
    <w:rPr>
      <w:rFonts w:ascii="Arial" w:hAnsi="Arial"/>
      <w:sz w:val="22"/>
      <w:lang w:val="en-GB" w:eastAsia="en-GB" w:bidi="ar-SA"/>
    </w:rPr>
  </w:style>
  <w:style w:type="paragraph" w:styleId="TOC1">
    <w:name w:val="toc 1"/>
    <w:basedOn w:val="typeface-text"/>
    <w:rsid w:val="00927B6D"/>
    <w:pPr>
      <w:tabs>
        <w:tab w:val="right" w:pos="9639"/>
      </w:tabs>
      <w:spacing w:before="120" w:after="120"/>
    </w:pPr>
    <w:rPr>
      <w:b/>
    </w:rPr>
  </w:style>
  <w:style w:type="paragraph" w:customStyle="1" w:styleId="Heading-contents">
    <w:name w:val="Heading - contents"/>
    <w:basedOn w:val="Heading1"/>
    <w:next w:val="Text"/>
    <w:rsid w:val="00927B6D"/>
    <w:pPr>
      <w:spacing w:after="600"/>
    </w:pPr>
  </w:style>
  <w:style w:type="paragraph" w:customStyle="1" w:styleId="Textnumbered">
    <w:name w:val="Text numbered"/>
    <w:basedOn w:val="typeface-text"/>
    <w:rsid w:val="00611C05"/>
    <w:pPr>
      <w:numPr>
        <w:numId w:val="4"/>
      </w:numPr>
      <w:ind w:left="357" w:hanging="357"/>
    </w:pPr>
  </w:style>
  <w:style w:type="paragraph" w:customStyle="1" w:styleId="Bulletsub">
    <w:name w:val="Bullet (sub)"/>
    <w:basedOn w:val="typeface-text"/>
    <w:rsid w:val="00611C05"/>
    <w:pPr>
      <w:numPr>
        <w:numId w:val="1"/>
      </w:numPr>
    </w:pPr>
  </w:style>
  <w:style w:type="paragraph" w:styleId="Title">
    <w:name w:val="Title"/>
    <w:basedOn w:val="typeface-heading"/>
    <w:qFormat/>
    <w:rsid w:val="00EC7889"/>
    <w:pPr>
      <w:spacing w:after="120"/>
      <w:outlineLvl w:val="0"/>
    </w:pPr>
    <w:rPr>
      <w:b/>
      <w:sz w:val="36"/>
    </w:rPr>
  </w:style>
  <w:style w:type="paragraph" w:customStyle="1" w:styleId="Title-subtitle">
    <w:name w:val="Title - subtitle"/>
    <w:basedOn w:val="typeface-heading"/>
    <w:rsid w:val="00927B6D"/>
    <w:rPr>
      <w:sz w:val="32"/>
    </w:rPr>
  </w:style>
  <w:style w:type="paragraph" w:customStyle="1" w:styleId="Bullet">
    <w:name w:val="Bullet"/>
    <w:basedOn w:val="typeface-text"/>
    <w:rsid w:val="00611C05"/>
    <w:pPr>
      <w:numPr>
        <w:numId w:val="3"/>
      </w:numPr>
    </w:pPr>
  </w:style>
  <w:style w:type="paragraph" w:styleId="BalloonText">
    <w:name w:val="Balloon Text"/>
    <w:basedOn w:val="Normal"/>
    <w:link w:val="BalloonTextChar"/>
    <w:rsid w:val="008D3111"/>
    <w:pPr>
      <w:spacing w:after="0"/>
    </w:pPr>
    <w:rPr>
      <w:rFonts w:ascii="Tahoma" w:hAnsi="Tahoma" w:cs="Tahoma"/>
      <w:sz w:val="16"/>
      <w:szCs w:val="16"/>
    </w:rPr>
  </w:style>
  <w:style w:type="paragraph" w:customStyle="1" w:styleId="Covertitle">
    <w:name w:val="Cover title"/>
    <w:basedOn w:val="typeface-heading"/>
    <w:rsid w:val="00EC7889"/>
    <w:rPr>
      <w:b/>
      <w:sz w:val="52"/>
    </w:rPr>
  </w:style>
  <w:style w:type="numbering" w:styleId="111111">
    <w:name w:val="Outline List 2"/>
    <w:basedOn w:val="NoList"/>
    <w:semiHidden/>
    <w:rsid w:val="00927B6D"/>
    <w:pPr>
      <w:numPr>
        <w:numId w:val="7"/>
      </w:numPr>
    </w:pPr>
  </w:style>
  <w:style w:type="paragraph" w:customStyle="1" w:styleId="cover-othertext">
    <w:name w:val="cover - other text"/>
    <w:basedOn w:val="typeface-text"/>
    <w:rsid w:val="003A053F"/>
    <w:pPr>
      <w:spacing w:line="360" w:lineRule="exact"/>
    </w:pPr>
    <w:rPr>
      <w:sz w:val="24"/>
      <w:szCs w:val="24"/>
    </w:rPr>
  </w:style>
  <w:style w:type="paragraph" w:styleId="Header">
    <w:name w:val="header"/>
    <w:basedOn w:val="typeface-text"/>
    <w:link w:val="HeaderChar"/>
    <w:uiPriority w:val="99"/>
    <w:rsid w:val="007C7960"/>
    <w:rPr>
      <w:b/>
      <w:sz w:val="18"/>
    </w:rPr>
  </w:style>
  <w:style w:type="paragraph" w:styleId="Footer">
    <w:name w:val="footer"/>
    <w:basedOn w:val="typeface-text"/>
    <w:link w:val="FooterChar"/>
    <w:uiPriority w:val="99"/>
    <w:rsid w:val="00C81E85"/>
    <w:pPr>
      <w:jc w:val="center"/>
    </w:pPr>
    <w:rPr>
      <w:sz w:val="18"/>
    </w:rPr>
  </w:style>
  <w:style w:type="character" w:customStyle="1" w:styleId="BalloonTextChar">
    <w:name w:val="Balloon Text Char"/>
    <w:link w:val="BalloonText"/>
    <w:rsid w:val="008D3111"/>
    <w:rPr>
      <w:rFonts w:ascii="Tahoma" w:hAnsi="Tahoma" w:cs="Tahoma"/>
      <w:sz w:val="16"/>
      <w:szCs w:val="16"/>
    </w:rPr>
  </w:style>
  <w:style w:type="paragraph" w:customStyle="1" w:styleId="Text">
    <w:name w:val="Text"/>
    <w:basedOn w:val="typeface-text"/>
    <w:link w:val="TextChar"/>
    <w:rsid w:val="00EC7889"/>
  </w:style>
  <w:style w:type="paragraph" w:customStyle="1" w:styleId="Textindented">
    <w:name w:val="Text indented"/>
    <w:basedOn w:val="typeface-text"/>
    <w:rsid w:val="00611C05"/>
    <w:pPr>
      <w:ind w:left="357"/>
    </w:pPr>
    <w:rPr>
      <w:lang w:eastAsia="en-US"/>
    </w:rPr>
  </w:style>
  <w:style w:type="paragraph" w:customStyle="1" w:styleId="Cover-sub-title">
    <w:name w:val="Cover - sub-title"/>
    <w:basedOn w:val="typeface-heading"/>
    <w:rsid w:val="00731C07"/>
    <w:rPr>
      <w:sz w:val="48"/>
    </w:rPr>
  </w:style>
  <w:style w:type="paragraph" w:customStyle="1" w:styleId="typeface-text">
    <w:name w:val="typeface - text"/>
    <w:rsid w:val="00927B6D"/>
    <w:rPr>
      <w:rFonts w:ascii="Arial" w:hAnsi="Arial"/>
      <w:sz w:val="22"/>
    </w:rPr>
  </w:style>
  <w:style w:type="paragraph" w:customStyle="1" w:styleId="typeface-heading">
    <w:name w:val="typeface - heading"/>
    <w:rsid w:val="00927B6D"/>
    <w:rPr>
      <w:rFonts w:ascii="Arial" w:hAnsi="Arial"/>
      <w:sz w:val="22"/>
    </w:rPr>
  </w:style>
  <w:style w:type="numbering" w:styleId="1ai">
    <w:name w:val="Outline List 1"/>
    <w:basedOn w:val="NoList"/>
    <w:semiHidden/>
    <w:rsid w:val="00927B6D"/>
    <w:pPr>
      <w:numPr>
        <w:numId w:val="8"/>
      </w:numPr>
    </w:pPr>
  </w:style>
  <w:style w:type="numbering" w:styleId="ArticleSection">
    <w:name w:val="Outline List 3"/>
    <w:basedOn w:val="NoList"/>
    <w:semiHidden/>
    <w:rsid w:val="00927B6D"/>
    <w:pPr>
      <w:numPr>
        <w:numId w:val="9"/>
      </w:numPr>
    </w:pPr>
  </w:style>
  <w:style w:type="paragraph" w:styleId="BlockText">
    <w:name w:val="Block Text"/>
    <w:basedOn w:val="Normal"/>
    <w:semiHidden/>
    <w:rsid w:val="00927B6D"/>
    <w:pPr>
      <w:spacing w:after="120"/>
      <w:ind w:left="1440" w:right="1440"/>
    </w:pPr>
  </w:style>
  <w:style w:type="paragraph" w:styleId="BodyText">
    <w:name w:val="Body Text"/>
    <w:basedOn w:val="Normal"/>
    <w:semiHidden/>
    <w:rsid w:val="00927B6D"/>
    <w:pPr>
      <w:spacing w:after="120"/>
    </w:pPr>
  </w:style>
  <w:style w:type="paragraph" w:styleId="BodyText2">
    <w:name w:val="Body Text 2"/>
    <w:basedOn w:val="Normal"/>
    <w:semiHidden/>
    <w:rsid w:val="00927B6D"/>
    <w:pPr>
      <w:spacing w:after="120" w:line="480" w:lineRule="auto"/>
    </w:pPr>
  </w:style>
  <w:style w:type="paragraph" w:styleId="BodyText3">
    <w:name w:val="Body Text 3"/>
    <w:basedOn w:val="Normal"/>
    <w:semiHidden/>
    <w:rsid w:val="00927B6D"/>
    <w:pPr>
      <w:spacing w:after="120"/>
    </w:pPr>
    <w:rPr>
      <w:sz w:val="16"/>
      <w:szCs w:val="16"/>
    </w:rPr>
  </w:style>
  <w:style w:type="paragraph" w:styleId="BodyTextFirstIndent">
    <w:name w:val="Body Text First Indent"/>
    <w:basedOn w:val="BodyText"/>
    <w:semiHidden/>
    <w:rsid w:val="00927B6D"/>
    <w:pPr>
      <w:ind w:firstLine="210"/>
    </w:pPr>
  </w:style>
  <w:style w:type="paragraph" w:styleId="BodyTextIndent">
    <w:name w:val="Body Text Indent"/>
    <w:basedOn w:val="Normal"/>
    <w:semiHidden/>
    <w:rsid w:val="00927B6D"/>
    <w:pPr>
      <w:spacing w:after="120"/>
      <w:ind w:left="283"/>
    </w:pPr>
  </w:style>
  <w:style w:type="paragraph" w:styleId="BodyTextFirstIndent2">
    <w:name w:val="Body Text First Indent 2"/>
    <w:basedOn w:val="BodyTextIndent"/>
    <w:semiHidden/>
    <w:rsid w:val="00927B6D"/>
    <w:pPr>
      <w:ind w:firstLine="210"/>
    </w:pPr>
  </w:style>
  <w:style w:type="paragraph" w:styleId="BodyTextIndent2">
    <w:name w:val="Body Text Indent 2"/>
    <w:basedOn w:val="Normal"/>
    <w:semiHidden/>
    <w:rsid w:val="00927B6D"/>
    <w:pPr>
      <w:spacing w:after="120" w:line="480" w:lineRule="auto"/>
      <w:ind w:left="283"/>
    </w:pPr>
  </w:style>
  <w:style w:type="paragraph" w:styleId="BodyTextIndent3">
    <w:name w:val="Body Text Indent 3"/>
    <w:basedOn w:val="Normal"/>
    <w:semiHidden/>
    <w:rsid w:val="00927B6D"/>
    <w:pPr>
      <w:spacing w:after="120"/>
      <w:ind w:left="283"/>
    </w:pPr>
    <w:rPr>
      <w:sz w:val="16"/>
      <w:szCs w:val="16"/>
    </w:rPr>
  </w:style>
  <w:style w:type="paragraph" w:styleId="Closing">
    <w:name w:val="Closing"/>
    <w:basedOn w:val="Normal"/>
    <w:semiHidden/>
    <w:rsid w:val="00927B6D"/>
    <w:pPr>
      <w:ind w:left="4252"/>
    </w:pPr>
  </w:style>
  <w:style w:type="paragraph" w:styleId="Date">
    <w:name w:val="Date"/>
    <w:basedOn w:val="Normal"/>
    <w:next w:val="Normal"/>
    <w:semiHidden/>
    <w:rsid w:val="00927B6D"/>
  </w:style>
  <w:style w:type="paragraph" w:styleId="E-mailSignature">
    <w:name w:val="E-mail Signature"/>
    <w:basedOn w:val="Normal"/>
    <w:semiHidden/>
    <w:rsid w:val="00927B6D"/>
  </w:style>
  <w:style w:type="character" w:styleId="Emphasis">
    <w:name w:val="Emphasis"/>
    <w:uiPriority w:val="20"/>
    <w:qFormat/>
    <w:rsid w:val="00927B6D"/>
    <w:rPr>
      <w:i/>
      <w:iCs/>
    </w:rPr>
  </w:style>
  <w:style w:type="paragraph" w:styleId="EnvelopeAddress">
    <w:name w:val="envelope address"/>
    <w:basedOn w:val="Normal"/>
    <w:semiHidden/>
    <w:rsid w:val="00927B6D"/>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927B6D"/>
    <w:rPr>
      <w:rFonts w:cs="Arial"/>
      <w:sz w:val="20"/>
    </w:rPr>
  </w:style>
  <w:style w:type="character" w:styleId="HTMLAcronym">
    <w:name w:val="HTML Acronym"/>
    <w:basedOn w:val="DefaultParagraphFont"/>
    <w:semiHidden/>
    <w:rsid w:val="00927B6D"/>
  </w:style>
  <w:style w:type="paragraph" w:styleId="HTMLAddress">
    <w:name w:val="HTML Address"/>
    <w:basedOn w:val="Normal"/>
    <w:semiHidden/>
    <w:rsid w:val="00927B6D"/>
    <w:rPr>
      <w:i/>
      <w:iCs/>
    </w:rPr>
  </w:style>
  <w:style w:type="character" w:styleId="HTMLCite">
    <w:name w:val="HTML Cite"/>
    <w:semiHidden/>
    <w:rsid w:val="00927B6D"/>
    <w:rPr>
      <w:i/>
      <w:iCs/>
    </w:rPr>
  </w:style>
  <w:style w:type="character" w:styleId="HTMLCode">
    <w:name w:val="HTML Code"/>
    <w:semiHidden/>
    <w:rsid w:val="00927B6D"/>
    <w:rPr>
      <w:rFonts w:ascii="Courier New" w:hAnsi="Courier New" w:cs="Courier New"/>
      <w:sz w:val="20"/>
      <w:szCs w:val="20"/>
    </w:rPr>
  </w:style>
  <w:style w:type="character" w:styleId="HTMLDefinition">
    <w:name w:val="HTML Definition"/>
    <w:semiHidden/>
    <w:rsid w:val="00927B6D"/>
    <w:rPr>
      <w:i/>
      <w:iCs/>
    </w:rPr>
  </w:style>
  <w:style w:type="character" w:styleId="HTMLKeyboard">
    <w:name w:val="HTML Keyboard"/>
    <w:semiHidden/>
    <w:rsid w:val="00927B6D"/>
    <w:rPr>
      <w:rFonts w:ascii="Courier New" w:hAnsi="Courier New" w:cs="Courier New"/>
      <w:sz w:val="20"/>
      <w:szCs w:val="20"/>
    </w:rPr>
  </w:style>
  <w:style w:type="paragraph" w:styleId="HTMLPreformatted">
    <w:name w:val="HTML Preformatted"/>
    <w:basedOn w:val="Normal"/>
    <w:semiHidden/>
    <w:rsid w:val="00927B6D"/>
    <w:rPr>
      <w:rFonts w:ascii="Courier New" w:hAnsi="Courier New" w:cs="Courier New"/>
      <w:sz w:val="20"/>
    </w:rPr>
  </w:style>
  <w:style w:type="character" w:styleId="HTMLSample">
    <w:name w:val="HTML Sample"/>
    <w:semiHidden/>
    <w:rsid w:val="00927B6D"/>
    <w:rPr>
      <w:rFonts w:ascii="Courier New" w:hAnsi="Courier New" w:cs="Courier New"/>
    </w:rPr>
  </w:style>
  <w:style w:type="character" w:styleId="HTMLTypewriter">
    <w:name w:val="HTML Typewriter"/>
    <w:semiHidden/>
    <w:rsid w:val="00927B6D"/>
    <w:rPr>
      <w:rFonts w:ascii="Courier New" w:hAnsi="Courier New" w:cs="Courier New"/>
      <w:sz w:val="20"/>
      <w:szCs w:val="20"/>
    </w:rPr>
  </w:style>
  <w:style w:type="character" w:styleId="HTMLVariable">
    <w:name w:val="HTML Variable"/>
    <w:semiHidden/>
    <w:rsid w:val="00927B6D"/>
    <w:rPr>
      <w:i/>
      <w:iCs/>
    </w:rPr>
  </w:style>
  <w:style w:type="character" w:styleId="LineNumber">
    <w:name w:val="line number"/>
    <w:basedOn w:val="DefaultParagraphFont"/>
    <w:semiHidden/>
    <w:rsid w:val="00927B6D"/>
  </w:style>
  <w:style w:type="paragraph" w:styleId="List">
    <w:name w:val="List"/>
    <w:basedOn w:val="Normal"/>
    <w:semiHidden/>
    <w:rsid w:val="00927B6D"/>
    <w:pPr>
      <w:ind w:left="283" w:hanging="283"/>
    </w:pPr>
  </w:style>
  <w:style w:type="paragraph" w:styleId="List2">
    <w:name w:val="List 2"/>
    <w:basedOn w:val="Normal"/>
    <w:semiHidden/>
    <w:rsid w:val="00927B6D"/>
    <w:pPr>
      <w:ind w:left="566" w:hanging="283"/>
    </w:pPr>
  </w:style>
  <w:style w:type="paragraph" w:styleId="List3">
    <w:name w:val="List 3"/>
    <w:basedOn w:val="Normal"/>
    <w:semiHidden/>
    <w:rsid w:val="00927B6D"/>
    <w:pPr>
      <w:ind w:left="849" w:hanging="283"/>
    </w:pPr>
  </w:style>
  <w:style w:type="paragraph" w:styleId="List4">
    <w:name w:val="List 4"/>
    <w:basedOn w:val="Normal"/>
    <w:semiHidden/>
    <w:rsid w:val="00927B6D"/>
    <w:pPr>
      <w:ind w:left="1132" w:hanging="283"/>
    </w:pPr>
  </w:style>
  <w:style w:type="paragraph" w:styleId="List5">
    <w:name w:val="List 5"/>
    <w:basedOn w:val="Normal"/>
    <w:semiHidden/>
    <w:rsid w:val="00927B6D"/>
    <w:pPr>
      <w:ind w:left="1415" w:hanging="283"/>
    </w:pPr>
  </w:style>
  <w:style w:type="paragraph" w:styleId="ListBullet">
    <w:name w:val="List Bullet"/>
    <w:basedOn w:val="Normal"/>
    <w:semiHidden/>
    <w:rsid w:val="00927B6D"/>
    <w:pPr>
      <w:numPr>
        <w:numId w:val="2"/>
      </w:numPr>
    </w:pPr>
  </w:style>
  <w:style w:type="paragraph" w:styleId="ListBullet2">
    <w:name w:val="List Bullet 2"/>
    <w:basedOn w:val="Normal"/>
    <w:semiHidden/>
    <w:rsid w:val="00927B6D"/>
    <w:pPr>
      <w:numPr>
        <w:numId w:val="5"/>
      </w:numPr>
    </w:pPr>
  </w:style>
  <w:style w:type="paragraph" w:styleId="ListBullet3">
    <w:name w:val="List Bullet 3"/>
    <w:basedOn w:val="Normal"/>
    <w:semiHidden/>
    <w:rsid w:val="00927B6D"/>
    <w:pPr>
      <w:numPr>
        <w:numId w:val="6"/>
      </w:numPr>
    </w:pPr>
  </w:style>
  <w:style w:type="paragraph" w:styleId="ListBullet4">
    <w:name w:val="List Bullet 4"/>
    <w:basedOn w:val="Normal"/>
    <w:semiHidden/>
    <w:rsid w:val="00927B6D"/>
    <w:pPr>
      <w:numPr>
        <w:numId w:val="10"/>
      </w:numPr>
    </w:pPr>
  </w:style>
  <w:style w:type="paragraph" w:styleId="ListBullet5">
    <w:name w:val="List Bullet 5"/>
    <w:basedOn w:val="Normal"/>
    <w:semiHidden/>
    <w:rsid w:val="00927B6D"/>
    <w:pPr>
      <w:numPr>
        <w:numId w:val="11"/>
      </w:numPr>
    </w:pPr>
  </w:style>
  <w:style w:type="paragraph" w:styleId="ListContinue">
    <w:name w:val="List Continue"/>
    <w:basedOn w:val="Normal"/>
    <w:semiHidden/>
    <w:rsid w:val="00927B6D"/>
    <w:pPr>
      <w:spacing w:after="120"/>
      <w:ind w:left="283"/>
    </w:pPr>
  </w:style>
  <w:style w:type="paragraph" w:styleId="ListContinue2">
    <w:name w:val="List Continue 2"/>
    <w:basedOn w:val="Normal"/>
    <w:semiHidden/>
    <w:rsid w:val="00927B6D"/>
    <w:pPr>
      <w:spacing w:after="120"/>
      <w:ind w:left="566"/>
    </w:pPr>
  </w:style>
  <w:style w:type="paragraph" w:styleId="ListContinue3">
    <w:name w:val="List Continue 3"/>
    <w:basedOn w:val="Normal"/>
    <w:semiHidden/>
    <w:rsid w:val="00927B6D"/>
    <w:pPr>
      <w:spacing w:after="120"/>
      <w:ind w:left="849"/>
    </w:pPr>
  </w:style>
  <w:style w:type="paragraph" w:styleId="ListContinue4">
    <w:name w:val="List Continue 4"/>
    <w:basedOn w:val="Normal"/>
    <w:semiHidden/>
    <w:rsid w:val="00927B6D"/>
    <w:pPr>
      <w:spacing w:after="120"/>
      <w:ind w:left="1132"/>
    </w:pPr>
  </w:style>
  <w:style w:type="paragraph" w:styleId="ListContinue5">
    <w:name w:val="List Continue 5"/>
    <w:basedOn w:val="Normal"/>
    <w:semiHidden/>
    <w:rsid w:val="00927B6D"/>
    <w:pPr>
      <w:spacing w:after="120"/>
      <w:ind w:left="1415"/>
    </w:pPr>
  </w:style>
  <w:style w:type="paragraph" w:styleId="ListNumber">
    <w:name w:val="List Number"/>
    <w:basedOn w:val="Normal"/>
    <w:semiHidden/>
    <w:rsid w:val="00927B6D"/>
    <w:pPr>
      <w:numPr>
        <w:numId w:val="12"/>
      </w:numPr>
    </w:pPr>
  </w:style>
  <w:style w:type="paragraph" w:styleId="ListNumber2">
    <w:name w:val="List Number 2"/>
    <w:basedOn w:val="Normal"/>
    <w:semiHidden/>
    <w:rsid w:val="00927B6D"/>
    <w:pPr>
      <w:numPr>
        <w:numId w:val="13"/>
      </w:numPr>
    </w:pPr>
  </w:style>
  <w:style w:type="paragraph" w:styleId="ListNumber3">
    <w:name w:val="List Number 3"/>
    <w:basedOn w:val="Normal"/>
    <w:semiHidden/>
    <w:rsid w:val="00927B6D"/>
    <w:pPr>
      <w:numPr>
        <w:numId w:val="14"/>
      </w:numPr>
    </w:pPr>
  </w:style>
  <w:style w:type="paragraph" w:styleId="ListNumber4">
    <w:name w:val="List Number 4"/>
    <w:basedOn w:val="Normal"/>
    <w:semiHidden/>
    <w:rsid w:val="00927B6D"/>
    <w:pPr>
      <w:numPr>
        <w:numId w:val="15"/>
      </w:numPr>
    </w:pPr>
  </w:style>
  <w:style w:type="paragraph" w:styleId="ListNumber5">
    <w:name w:val="List Number 5"/>
    <w:basedOn w:val="Normal"/>
    <w:semiHidden/>
    <w:rsid w:val="00927B6D"/>
    <w:pPr>
      <w:numPr>
        <w:numId w:val="16"/>
      </w:numPr>
    </w:pPr>
  </w:style>
  <w:style w:type="paragraph" w:styleId="MessageHeader">
    <w:name w:val="Message Header"/>
    <w:basedOn w:val="Normal"/>
    <w:semiHidden/>
    <w:rsid w:val="00927B6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927B6D"/>
    <w:rPr>
      <w:rFonts w:ascii="Times New Roman" w:hAnsi="Times New Roman"/>
      <w:sz w:val="24"/>
      <w:szCs w:val="24"/>
    </w:rPr>
  </w:style>
  <w:style w:type="paragraph" w:styleId="NormalIndent">
    <w:name w:val="Normal Indent"/>
    <w:basedOn w:val="Normal"/>
    <w:semiHidden/>
    <w:rsid w:val="00927B6D"/>
    <w:pPr>
      <w:ind w:left="720"/>
    </w:pPr>
  </w:style>
  <w:style w:type="paragraph" w:styleId="NoteHeading">
    <w:name w:val="Note Heading"/>
    <w:basedOn w:val="Normal"/>
    <w:next w:val="Normal"/>
    <w:semiHidden/>
    <w:rsid w:val="00927B6D"/>
  </w:style>
  <w:style w:type="paragraph" w:styleId="PlainText">
    <w:name w:val="Plain Text"/>
    <w:basedOn w:val="Normal"/>
    <w:semiHidden/>
    <w:rsid w:val="00927B6D"/>
    <w:rPr>
      <w:rFonts w:ascii="Courier New" w:hAnsi="Courier New" w:cs="Courier New"/>
      <w:sz w:val="20"/>
    </w:rPr>
  </w:style>
  <w:style w:type="paragraph" w:styleId="Salutation">
    <w:name w:val="Salutation"/>
    <w:basedOn w:val="Normal"/>
    <w:next w:val="Normal"/>
    <w:semiHidden/>
    <w:rsid w:val="00927B6D"/>
  </w:style>
  <w:style w:type="paragraph" w:styleId="Signature">
    <w:name w:val="Signature"/>
    <w:basedOn w:val="Normal"/>
    <w:semiHidden/>
    <w:rsid w:val="00927B6D"/>
    <w:pPr>
      <w:ind w:left="4252"/>
    </w:pPr>
  </w:style>
  <w:style w:type="character" w:styleId="Strong">
    <w:name w:val="Strong"/>
    <w:qFormat/>
    <w:rsid w:val="00927B6D"/>
    <w:rPr>
      <w:b/>
      <w:bCs/>
    </w:rPr>
  </w:style>
  <w:style w:type="table" w:styleId="Table3Deffects1">
    <w:name w:val="Table 3D effects 1"/>
    <w:basedOn w:val="TableNormal"/>
    <w:semiHidden/>
    <w:rsid w:val="00927B6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27B6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27B6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27B6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27B6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27B6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27B6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27B6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27B6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27B6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27B6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27B6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27B6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27B6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27B6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27B6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27B6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27B6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27B6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27B6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27B6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27B6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27B6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27B6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27B6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27B6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27B6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27B6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27B6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27B6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27B6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TOC1"/>
    <w:next w:val="Normal"/>
    <w:rsid w:val="00927B6D"/>
    <w:pPr>
      <w:spacing w:before="0"/>
    </w:pPr>
    <w:rPr>
      <w:b w:val="0"/>
    </w:rPr>
  </w:style>
  <w:style w:type="character" w:styleId="Hyperlink">
    <w:name w:val="Hyperlink"/>
    <w:rsid w:val="007B68B1"/>
    <w:rPr>
      <w:color w:val="0000FF"/>
      <w:u w:val="single"/>
    </w:rPr>
  </w:style>
  <w:style w:type="paragraph" w:styleId="FootnoteText">
    <w:name w:val="footnote text"/>
    <w:basedOn w:val="Normal"/>
    <w:link w:val="FootnoteTextChar"/>
    <w:uiPriority w:val="99"/>
    <w:unhideWhenUsed/>
    <w:rsid w:val="005A19C5"/>
    <w:pPr>
      <w:spacing w:after="200" w:line="276" w:lineRule="auto"/>
    </w:pPr>
    <w:rPr>
      <w:rFonts w:eastAsia="Calibri" w:cs="Arial"/>
      <w:sz w:val="20"/>
    </w:rPr>
  </w:style>
  <w:style w:type="character" w:customStyle="1" w:styleId="FootnoteTextChar">
    <w:name w:val="Footnote Text Char"/>
    <w:link w:val="FootnoteText"/>
    <w:uiPriority w:val="99"/>
    <w:rsid w:val="005A19C5"/>
    <w:rPr>
      <w:rFonts w:ascii="Arial" w:eastAsia="Calibri" w:hAnsi="Arial" w:cs="Arial"/>
    </w:rPr>
  </w:style>
  <w:style w:type="character" w:styleId="FootnoteReference">
    <w:name w:val="footnote reference"/>
    <w:uiPriority w:val="99"/>
    <w:unhideWhenUsed/>
    <w:rsid w:val="005A19C5"/>
    <w:rPr>
      <w:vertAlign w:val="superscript"/>
    </w:rPr>
  </w:style>
  <w:style w:type="paragraph" w:styleId="ListParagraph">
    <w:name w:val="List Paragraph"/>
    <w:basedOn w:val="Normal"/>
    <w:uiPriority w:val="34"/>
    <w:qFormat/>
    <w:rsid w:val="005A19C5"/>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7631C4"/>
    <w:rPr>
      <w:rFonts w:ascii="Arial" w:hAnsi="Arial"/>
      <w:sz w:val="18"/>
    </w:rPr>
  </w:style>
  <w:style w:type="character" w:customStyle="1" w:styleId="HeaderChar">
    <w:name w:val="Header Char"/>
    <w:link w:val="Header"/>
    <w:uiPriority w:val="99"/>
    <w:rsid w:val="007631C4"/>
    <w:rPr>
      <w:rFonts w:ascii="Arial" w:hAnsi="Arial"/>
      <w:b/>
      <w:sz w:val="18"/>
    </w:rPr>
  </w:style>
  <w:style w:type="character" w:customStyle="1" w:styleId="Heading2Char">
    <w:name w:val="Heading 2 Char"/>
    <w:link w:val="Heading2"/>
    <w:rsid w:val="005B7422"/>
    <w:rPr>
      <w:rFonts w:ascii="Calibri" w:eastAsia="Calibri" w:hAnsi="Calibri"/>
      <w:b/>
      <w:bCs/>
      <w:sz w:val="28"/>
      <w:szCs w:val="28"/>
      <w:lang w:eastAsia="en-US"/>
    </w:rPr>
  </w:style>
  <w:style w:type="character" w:styleId="FollowedHyperlink">
    <w:name w:val="FollowedHyperlink"/>
    <w:rsid w:val="00A15A47"/>
    <w:rPr>
      <w:color w:val="954F72"/>
      <w:u w:val="single"/>
    </w:rPr>
  </w:style>
  <w:style w:type="paragraph" w:customStyle="1" w:styleId="monographtitle">
    <w:name w:val="monograph_title"/>
    <w:next w:val="para"/>
    <w:rsid w:val="009C72AE"/>
    <w:pPr>
      <w:keepNext/>
      <w:spacing w:before="200" w:after="240" w:line="480" w:lineRule="exact"/>
    </w:pPr>
    <w:rPr>
      <w:rFonts w:ascii="Arial" w:hAnsi="Arial"/>
      <w:b/>
      <w:color w:val="000000"/>
      <w:sz w:val="40"/>
      <w:lang w:eastAsia="en-US"/>
    </w:rPr>
  </w:style>
  <w:style w:type="paragraph" w:customStyle="1" w:styleId="mainassayandtests">
    <w:name w:val="main.assay_and_tests"/>
    <w:next w:val="para"/>
    <w:rsid w:val="009C72AE"/>
    <w:pPr>
      <w:keepNext/>
      <w:spacing w:before="200" w:after="160" w:line="440" w:lineRule="exact"/>
      <w:outlineLvl w:val="1"/>
    </w:pPr>
    <w:rPr>
      <w:rFonts w:ascii="Arial" w:hAnsi="Arial"/>
      <w:color w:val="000000"/>
      <w:sz w:val="40"/>
      <w:lang w:eastAsia="en-US"/>
    </w:rPr>
  </w:style>
  <w:style w:type="paragraph" w:customStyle="1" w:styleId="para">
    <w:name w:val="para"/>
    <w:rsid w:val="009C72AE"/>
    <w:pPr>
      <w:spacing w:before="80" w:after="80" w:line="240" w:lineRule="exact"/>
    </w:pPr>
    <w:rPr>
      <w:rFonts w:ascii="Arial" w:hAnsi="Arial"/>
      <w:color w:val="000000"/>
      <w:lang w:eastAsia="en-US"/>
    </w:rPr>
  </w:style>
  <w:style w:type="paragraph" w:customStyle="1" w:styleId="paranum1">
    <w:name w:val="para.num1"/>
    <w:rsid w:val="009C72AE"/>
    <w:pPr>
      <w:spacing w:before="80" w:after="80" w:line="240" w:lineRule="exact"/>
      <w:ind w:left="720" w:hanging="720"/>
    </w:pPr>
    <w:rPr>
      <w:rFonts w:ascii="Arial" w:hAnsi="Arial"/>
      <w:color w:val="000000"/>
      <w:lang w:eastAsia="en-US"/>
    </w:rPr>
  </w:style>
  <w:style w:type="paragraph" w:customStyle="1" w:styleId="chromatography">
    <w:name w:val="chromatography"/>
    <w:rsid w:val="009C72AE"/>
    <w:pPr>
      <w:spacing w:before="80" w:after="80" w:line="240" w:lineRule="exact"/>
    </w:pPr>
    <w:rPr>
      <w:rFonts w:ascii="Arial" w:hAnsi="Arial"/>
      <w:caps/>
      <w:color w:val="000000"/>
      <w:lang w:eastAsia="en-US"/>
    </w:rPr>
  </w:style>
  <w:style w:type="character" w:styleId="CommentReference">
    <w:name w:val="annotation reference"/>
    <w:rsid w:val="00B3013F"/>
    <w:rPr>
      <w:sz w:val="16"/>
      <w:szCs w:val="16"/>
    </w:rPr>
  </w:style>
  <w:style w:type="paragraph" w:styleId="CommentText">
    <w:name w:val="annotation text"/>
    <w:basedOn w:val="Normal"/>
    <w:link w:val="CommentTextChar"/>
    <w:rsid w:val="00B3013F"/>
    <w:rPr>
      <w:sz w:val="20"/>
    </w:rPr>
  </w:style>
  <w:style w:type="character" w:customStyle="1" w:styleId="CommentTextChar">
    <w:name w:val="Comment Text Char"/>
    <w:link w:val="CommentText"/>
    <w:rsid w:val="00B3013F"/>
    <w:rPr>
      <w:rFonts w:ascii="Arial" w:hAnsi="Arial"/>
    </w:rPr>
  </w:style>
  <w:style w:type="paragraph" w:styleId="CommentSubject">
    <w:name w:val="annotation subject"/>
    <w:basedOn w:val="CommentText"/>
    <w:next w:val="CommentText"/>
    <w:link w:val="CommentSubjectChar"/>
    <w:rsid w:val="00B3013F"/>
    <w:rPr>
      <w:b/>
      <w:bCs/>
    </w:rPr>
  </w:style>
  <w:style w:type="character" w:customStyle="1" w:styleId="CommentSubjectChar">
    <w:name w:val="Comment Subject Char"/>
    <w:link w:val="CommentSubject"/>
    <w:rsid w:val="00B3013F"/>
    <w:rPr>
      <w:rFonts w:ascii="Arial" w:hAnsi="Arial"/>
      <w:b/>
      <w:bCs/>
    </w:rPr>
  </w:style>
  <w:style w:type="character" w:styleId="UnresolvedMention">
    <w:name w:val="Unresolved Mention"/>
    <w:uiPriority w:val="99"/>
    <w:semiHidden/>
    <w:unhideWhenUsed/>
    <w:rsid w:val="00CB3F8F"/>
    <w:rPr>
      <w:color w:val="605E5C"/>
      <w:shd w:val="clear" w:color="auto" w:fill="E1DFDD"/>
    </w:rPr>
  </w:style>
  <w:style w:type="paragraph" w:styleId="Caption">
    <w:name w:val="caption"/>
    <w:basedOn w:val="Normal"/>
    <w:next w:val="Normal"/>
    <w:unhideWhenUsed/>
    <w:qFormat/>
    <w:rsid w:val="00331F5B"/>
    <w:rPr>
      <w:b/>
      <w:bCs/>
      <w:sz w:val="20"/>
    </w:rPr>
  </w:style>
  <w:style w:type="paragraph" w:styleId="EndnoteText">
    <w:name w:val="endnote text"/>
    <w:basedOn w:val="Normal"/>
    <w:link w:val="EndnoteTextChar"/>
    <w:rsid w:val="00416374"/>
    <w:rPr>
      <w:sz w:val="20"/>
    </w:rPr>
  </w:style>
  <w:style w:type="character" w:customStyle="1" w:styleId="EndnoteTextChar">
    <w:name w:val="Endnote Text Char"/>
    <w:link w:val="EndnoteText"/>
    <w:rsid w:val="00416374"/>
    <w:rPr>
      <w:rFonts w:ascii="Arial" w:hAnsi="Arial"/>
    </w:rPr>
  </w:style>
  <w:style w:type="character" w:styleId="EndnoteReference">
    <w:name w:val="endnote reference"/>
    <w:rsid w:val="00416374"/>
    <w:rPr>
      <w:vertAlign w:val="superscript"/>
    </w:rPr>
  </w:style>
  <w:style w:type="paragraph" w:customStyle="1" w:styleId="TableheadingrowsAgency">
    <w:name w:val="Table heading rows (Agency)"/>
    <w:basedOn w:val="Normal"/>
    <w:semiHidden/>
    <w:rsid w:val="00AD0507"/>
    <w:pPr>
      <w:keepNext/>
      <w:spacing w:after="140" w:line="280" w:lineRule="atLeast"/>
    </w:pPr>
    <w:rPr>
      <w:rFonts w:ascii="Verdana" w:hAnsi="Verdana" w:cs="Verdana"/>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6474">
      <w:bodyDiv w:val="1"/>
      <w:marLeft w:val="0"/>
      <w:marRight w:val="0"/>
      <w:marTop w:val="0"/>
      <w:marBottom w:val="0"/>
      <w:divBdr>
        <w:top w:val="none" w:sz="0" w:space="0" w:color="auto"/>
        <w:left w:val="none" w:sz="0" w:space="0" w:color="auto"/>
        <w:bottom w:val="none" w:sz="0" w:space="0" w:color="auto"/>
        <w:right w:val="none" w:sz="0" w:space="0" w:color="auto"/>
      </w:divBdr>
    </w:div>
    <w:div w:id="488525261">
      <w:bodyDiv w:val="1"/>
      <w:marLeft w:val="0"/>
      <w:marRight w:val="0"/>
      <w:marTop w:val="0"/>
      <w:marBottom w:val="0"/>
      <w:divBdr>
        <w:top w:val="none" w:sz="0" w:space="0" w:color="auto"/>
        <w:left w:val="none" w:sz="0" w:space="0" w:color="auto"/>
        <w:bottom w:val="none" w:sz="0" w:space="0" w:color="auto"/>
        <w:right w:val="none" w:sz="0" w:space="0" w:color="auto"/>
      </w:divBdr>
    </w:div>
    <w:div w:id="518006943">
      <w:bodyDiv w:val="1"/>
      <w:marLeft w:val="0"/>
      <w:marRight w:val="0"/>
      <w:marTop w:val="0"/>
      <w:marBottom w:val="0"/>
      <w:divBdr>
        <w:top w:val="none" w:sz="0" w:space="0" w:color="auto"/>
        <w:left w:val="none" w:sz="0" w:space="0" w:color="auto"/>
        <w:bottom w:val="none" w:sz="0" w:space="0" w:color="auto"/>
        <w:right w:val="none" w:sz="0" w:space="0" w:color="auto"/>
      </w:divBdr>
    </w:div>
    <w:div w:id="589240082">
      <w:bodyDiv w:val="1"/>
      <w:marLeft w:val="0"/>
      <w:marRight w:val="0"/>
      <w:marTop w:val="0"/>
      <w:marBottom w:val="0"/>
      <w:divBdr>
        <w:top w:val="none" w:sz="0" w:space="0" w:color="auto"/>
        <w:left w:val="none" w:sz="0" w:space="0" w:color="auto"/>
        <w:bottom w:val="none" w:sz="0" w:space="0" w:color="auto"/>
        <w:right w:val="none" w:sz="0" w:space="0" w:color="auto"/>
      </w:divBdr>
    </w:div>
    <w:div w:id="991330100">
      <w:bodyDiv w:val="1"/>
      <w:marLeft w:val="0"/>
      <w:marRight w:val="0"/>
      <w:marTop w:val="0"/>
      <w:marBottom w:val="0"/>
      <w:divBdr>
        <w:top w:val="none" w:sz="0" w:space="0" w:color="auto"/>
        <w:left w:val="none" w:sz="0" w:space="0" w:color="auto"/>
        <w:bottom w:val="none" w:sz="0" w:space="0" w:color="auto"/>
        <w:right w:val="none" w:sz="0" w:space="0" w:color="auto"/>
      </w:divBdr>
    </w:div>
    <w:div w:id="1025519536">
      <w:bodyDiv w:val="1"/>
      <w:marLeft w:val="0"/>
      <w:marRight w:val="0"/>
      <w:marTop w:val="0"/>
      <w:marBottom w:val="0"/>
      <w:divBdr>
        <w:top w:val="none" w:sz="0" w:space="0" w:color="auto"/>
        <w:left w:val="none" w:sz="0" w:space="0" w:color="auto"/>
        <w:bottom w:val="none" w:sz="0" w:space="0" w:color="auto"/>
        <w:right w:val="none" w:sz="0" w:space="0" w:color="auto"/>
      </w:divBdr>
    </w:div>
    <w:div w:id="1030647074">
      <w:bodyDiv w:val="1"/>
      <w:marLeft w:val="0"/>
      <w:marRight w:val="0"/>
      <w:marTop w:val="0"/>
      <w:marBottom w:val="0"/>
      <w:divBdr>
        <w:top w:val="none" w:sz="0" w:space="0" w:color="auto"/>
        <w:left w:val="none" w:sz="0" w:space="0" w:color="auto"/>
        <w:bottom w:val="none" w:sz="0" w:space="0" w:color="auto"/>
        <w:right w:val="none" w:sz="0" w:space="0" w:color="auto"/>
      </w:divBdr>
    </w:div>
    <w:div w:id="1076634513">
      <w:bodyDiv w:val="1"/>
      <w:marLeft w:val="0"/>
      <w:marRight w:val="0"/>
      <w:marTop w:val="0"/>
      <w:marBottom w:val="0"/>
      <w:divBdr>
        <w:top w:val="none" w:sz="0" w:space="0" w:color="auto"/>
        <w:left w:val="none" w:sz="0" w:space="0" w:color="auto"/>
        <w:bottom w:val="none" w:sz="0" w:space="0" w:color="auto"/>
        <w:right w:val="none" w:sz="0" w:space="0" w:color="auto"/>
      </w:divBdr>
    </w:div>
    <w:div w:id="1151403794">
      <w:bodyDiv w:val="1"/>
      <w:marLeft w:val="0"/>
      <w:marRight w:val="0"/>
      <w:marTop w:val="0"/>
      <w:marBottom w:val="0"/>
      <w:divBdr>
        <w:top w:val="none" w:sz="0" w:space="0" w:color="auto"/>
        <w:left w:val="none" w:sz="0" w:space="0" w:color="auto"/>
        <w:bottom w:val="none" w:sz="0" w:space="0" w:color="auto"/>
        <w:right w:val="none" w:sz="0" w:space="0" w:color="auto"/>
      </w:divBdr>
    </w:div>
    <w:div w:id="1192302632">
      <w:bodyDiv w:val="1"/>
      <w:marLeft w:val="0"/>
      <w:marRight w:val="0"/>
      <w:marTop w:val="0"/>
      <w:marBottom w:val="0"/>
      <w:divBdr>
        <w:top w:val="none" w:sz="0" w:space="0" w:color="auto"/>
        <w:left w:val="none" w:sz="0" w:space="0" w:color="auto"/>
        <w:bottom w:val="none" w:sz="0" w:space="0" w:color="auto"/>
        <w:right w:val="none" w:sz="0" w:space="0" w:color="auto"/>
      </w:divBdr>
      <w:divsChild>
        <w:div w:id="856622172">
          <w:marLeft w:val="0"/>
          <w:marRight w:val="0"/>
          <w:marTop w:val="0"/>
          <w:marBottom w:val="0"/>
          <w:divBdr>
            <w:top w:val="none" w:sz="0" w:space="0" w:color="auto"/>
            <w:left w:val="none" w:sz="0" w:space="0" w:color="auto"/>
            <w:bottom w:val="none" w:sz="0" w:space="0" w:color="auto"/>
            <w:right w:val="none" w:sz="0" w:space="0" w:color="auto"/>
          </w:divBdr>
        </w:div>
        <w:div w:id="1805196585">
          <w:marLeft w:val="0"/>
          <w:marRight w:val="0"/>
          <w:marTop w:val="0"/>
          <w:marBottom w:val="0"/>
          <w:divBdr>
            <w:top w:val="none" w:sz="0" w:space="0" w:color="auto"/>
            <w:left w:val="none" w:sz="0" w:space="0" w:color="auto"/>
            <w:bottom w:val="none" w:sz="0" w:space="0" w:color="auto"/>
            <w:right w:val="none" w:sz="0" w:space="0" w:color="auto"/>
          </w:divBdr>
        </w:div>
      </w:divsChild>
    </w:div>
    <w:div w:id="1626082793">
      <w:bodyDiv w:val="1"/>
      <w:marLeft w:val="0"/>
      <w:marRight w:val="0"/>
      <w:marTop w:val="0"/>
      <w:marBottom w:val="0"/>
      <w:divBdr>
        <w:top w:val="none" w:sz="0" w:space="0" w:color="auto"/>
        <w:left w:val="none" w:sz="0" w:space="0" w:color="auto"/>
        <w:bottom w:val="none" w:sz="0" w:space="0" w:color="auto"/>
        <w:right w:val="none" w:sz="0" w:space="0" w:color="auto"/>
      </w:divBdr>
    </w:div>
    <w:div w:id="1884242815">
      <w:bodyDiv w:val="1"/>
      <w:marLeft w:val="0"/>
      <w:marRight w:val="0"/>
      <w:marTop w:val="0"/>
      <w:marBottom w:val="0"/>
      <w:divBdr>
        <w:top w:val="none" w:sz="0" w:space="0" w:color="auto"/>
        <w:left w:val="none" w:sz="0" w:space="0" w:color="auto"/>
        <w:bottom w:val="none" w:sz="0" w:space="0" w:color="auto"/>
        <w:right w:val="none" w:sz="0" w:space="0" w:color="auto"/>
      </w:divBdr>
    </w:div>
    <w:div w:id="1888570612">
      <w:bodyDiv w:val="1"/>
      <w:marLeft w:val="0"/>
      <w:marRight w:val="0"/>
      <w:marTop w:val="0"/>
      <w:marBottom w:val="0"/>
      <w:divBdr>
        <w:top w:val="none" w:sz="0" w:space="0" w:color="auto"/>
        <w:left w:val="none" w:sz="0" w:space="0" w:color="auto"/>
        <w:bottom w:val="none" w:sz="0" w:space="0" w:color="auto"/>
        <w:right w:val="none" w:sz="0" w:space="0" w:color="auto"/>
      </w:divBdr>
    </w:div>
    <w:div w:id="200057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orporate-report-with-im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6784af-b385-4529-be5e-5662157a0ec2">
      <Value>1</Value>
    </TaxCatchAll>
    <lcf76f155ced4ddcb4097134ff3c332f xmlns="7740404f-7640-45e9-8429-8423879051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2DE7498C938614BB904261FA6CF51D8" ma:contentTypeVersion="18" ma:contentTypeDescription="Create a new document." ma:contentTypeScope="" ma:versionID="bc0939afc4baef3f52ba5c34e6aa6a3f">
  <xsd:schema xmlns:xsd="http://www.w3.org/2001/XMLSchema" xmlns:xs="http://www.w3.org/2001/XMLSchema" xmlns:p="http://schemas.microsoft.com/office/2006/metadata/properties" xmlns:ns2="7740404f-7640-45e9-8429-8423879051ca" xmlns:ns3="4d4c86a0-cf60-43d0-a4b1-d4d57e8de250" xmlns:ns4="3d6784af-b385-4529-be5e-5662157a0ec2" targetNamespace="http://schemas.microsoft.com/office/2006/metadata/properties" ma:root="true" ma:fieldsID="ec84c8077a8a45ceeea6448afbdcb27f" ns2:_="" ns3:_="" ns4:_="">
    <xsd:import namespace="7740404f-7640-45e9-8429-8423879051ca"/>
    <xsd:import namespace="4d4c86a0-cf60-43d0-a4b1-d4d57e8de250"/>
    <xsd:import namespace="3d6784af-b385-4529-be5e-5662157a0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0404f-7640-45e9-8429-842387905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c86a0-cf60-43d0-a4b1-d4d57e8de2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6784af-b385-4529-be5e-5662157a0e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8821D69-F2DF-4A3F-AA76-8D86E7399080}" ma:internalName="TaxCatchAll" ma:showField="CatchAllData" ma:web="{4d4c86a0-cf60-43d0-a4b1-d4d57e8de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9E97D-0393-4AAC-9C06-F4408A6FEF84}">
  <ds:schemaRefs>
    <ds:schemaRef ds:uri="http://schemas.microsoft.com/office/2006/metadata/longProperties"/>
  </ds:schemaRefs>
</ds:datastoreItem>
</file>

<file path=customXml/itemProps2.xml><?xml version="1.0" encoding="utf-8"?>
<ds:datastoreItem xmlns:ds="http://schemas.openxmlformats.org/officeDocument/2006/customXml" ds:itemID="{692A969C-C885-4678-AAE3-1C32934800BA}">
  <ds:schemaRefs>
    <ds:schemaRef ds:uri="http://schemas.microsoft.com/sharepoint/v3/contenttype/forms"/>
  </ds:schemaRefs>
</ds:datastoreItem>
</file>

<file path=customXml/itemProps3.xml><?xml version="1.0" encoding="utf-8"?>
<ds:datastoreItem xmlns:ds="http://schemas.openxmlformats.org/officeDocument/2006/customXml" ds:itemID="{77D5C24F-C9AA-47C8-A88C-84A0941CE2BF}">
  <ds:schemaRefs>
    <ds:schemaRef ds:uri="http://schemas.microsoft.com/office/2006/metadata/properties"/>
    <ds:schemaRef ds:uri="http://schemas.microsoft.com/office/infopath/2007/PartnerControls"/>
    <ds:schemaRef ds:uri="603af227-bd41-4012-ae1b-08ada9265a1f"/>
    <ds:schemaRef ds:uri="12090adf-587c-41c2-97b3-a8f4b892fdc6"/>
  </ds:schemaRefs>
</ds:datastoreItem>
</file>

<file path=customXml/itemProps4.xml><?xml version="1.0" encoding="utf-8"?>
<ds:datastoreItem xmlns:ds="http://schemas.openxmlformats.org/officeDocument/2006/customXml" ds:itemID="{5205F836-8B99-4C9A-B837-6C77B40D2941}">
  <ds:schemaRefs>
    <ds:schemaRef ds:uri="http://schemas.openxmlformats.org/officeDocument/2006/bibliography"/>
  </ds:schemaRefs>
</ds:datastoreItem>
</file>

<file path=customXml/itemProps5.xml><?xml version="1.0" encoding="utf-8"?>
<ds:datastoreItem xmlns:ds="http://schemas.openxmlformats.org/officeDocument/2006/customXml" ds:itemID="{7A877A63-63AD-4498-A34F-3760E93C7687}"/>
</file>

<file path=docProps/app.xml><?xml version="1.0" encoding="utf-8"?>
<Properties xmlns="http://schemas.openxmlformats.org/officeDocument/2006/extended-properties" xmlns:vt="http://schemas.openxmlformats.org/officeDocument/2006/docPropsVTypes">
  <Template>Corporate-report-with-images</Template>
  <TotalTime>2</TotalTime>
  <Pages>3</Pages>
  <Words>444</Words>
  <Characters>2472</Characters>
  <Application>Microsoft Office Word</Application>
  <DocSecurity>0</DocSecurity>
  <Lines>103</Lines>
  <Paragraphs>47</Paragraphs>
  <ScaleCrop>false</ScaleCrop>
  <Manager>[department's name]</Manager>
  <Company>[department's name]</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report]</dc:title>
  <dc:subject>[Insert short summary of report]</dc:subject>
  <dc:creator>Peter Crowley</dc:creator>
  <cp:keywords>[department's name], report, [other keywords]</cp:keywords>
  <cp:lastModifiedBy>Rakowski, Kajetan</cp:lastModifiedBy>
  <cp:revision>5</cp:revision>
  <cp:lastPrinted>2021-03-03T17:42:00Z</cp:lastPrinted>
  <dcterms:created xsi:type="dcterms:W3CDTF">2025-12-02T15:01:00Z</dcterms:created>
  <dcterms:modified xsi:type="dcterms:W3CDTF">2025-12-02T15:03:00Z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1;#Official|9d42bd58-89d2-4e46-94bb-80d8f31efd91</vt:lpwstr>
  </property>
  <property fmtid="{D5CDD505-2E9C-101B-9397-08002B2CF9AE}" pid="3" name="AgencyKeywords">
    <vt:lpwstr/>
  </property>
  <property fmtid="{D5CDD505-2E9C-101B-9397-08002B2CF9AE}" pid="4" name="ContentTypeId">
    <vt:lpwstr>0x010100B2DE7498C938614BB904261FA6CF51D8</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GrammarlyDocumentId">
    <vt:lpwstr>6eb0123cc14afc290740e4df5bfd0f30186396ef9eddbed2fb78687344b96ceb</vt:lpwstr>
  </property>
  <property fmtid="{D5CDD505-2E9C-101B-9397-08002B2CF9AE}" pid="10" name="MediaServiceImageTags">
    <vt:lpwstr/>
  </property>
</Properties>
</file>